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4CC6" w14:textId="6BE09D28" w:rsidR="00AE7EE4" w:rsidRPr="00916390" w:rsidRDefault="00AE7EE4" w:rsidP="00A5535E">
      <w:pPr>
        <w:spacing w:before="0" w:after="0"/>
        <w:rPr>
          <w:sz w:val="2"/>
          <w:szCs w:val="2"/>
        </w:rPr>
      </w:pPr>
      <w:bookmarkStart w:id="0" w:name="_Hlk17801329"/>
    </w:p>
    <w:tbl>
      <w:tblPr>
        <w:tblpPr w:leftFromText="180" w:rightFromText="180" w:vertAnchor="text" w:tblpY="1"/>
        <w:tblOverlap w:val="never"/>
        <w:tblW w:w="5002" w:type="pct"/>
        <w:tblLayout w:type="fixed"/>
        <w:tblCellMar>
          <w:left w:w="0" w:type="dxa"/>
          <w:right w:w="0" w:type="dxa"/>
        </w:tblCellMar>
        <w:tblLook w:val="0600" w:firstRow="0" w:lastRow="0" w:firstColumn="0" w:lastColumn="0" w:noHBand="1" w:noVBand="1"/>
      </w:tblPr>
      <w:tblGrid>
        <w:gridCol w:w="22"/>
        <w:gridCol w:w="1727"/>
        <w:gridCol w:w="13"/>
        <w:gridCol w:w="118"/>
        <w:gridCol w:w="3248"/>
        <w:gridCol w:w="25"/>
        <w:gridCol w:w="172"/>
        <w:gridCol w:w="981"/>
        <w:gridCol w:w="172"/>
        <w:gridCol w:w="692"/>
        <w:gridCol w:w="180"/>
        <w:gridCol w:w="777"/>
        <w:gridCol w:w="87"/>
        <w:gridCol w:w="242"/>
        <w:gridCol w:w="864"/>
        <w:gridCol w:w="226"/>
        <w:gridCol w:w="90"/>
        <w:gridCol w:w="7"/>
      </w:tblGrid>
      <w:tr w:rsidR="00B44E3F" w:rsidRPr="00916390" w14:paraId="59541250" w14:textId="77777777" w:rsidTr="00784DDA">
        <w:trPr>
          <w:gridAfter w:val="2"/>
          <w:wAfter w:w="97" w:type="dxa"/>
          <w:trHeight w:val="20"/>
        </w:trPr>
        <w:tc>
          <w:tcPr>
            <w:tcW w:w="9546" w:type="dxa"/>
            <w:gridSpan w:val="16"/>
            <w:vAlign w:val="center"/>
          </w:tcPr>
          <w:sdt>
            <w:sdtPr>
              <w:rPr>
                <w:rStyle w:val="Heading1Char"/>
                <w:rFonts w:ascii="Aptos Light" w:hAnsi="Aptos Light"/>
                <w:sz w:val="40"/>
                <w:szCs w:val="44"/>
                <w:lang w:val="en-CA"/>
              </w:rPr>
              <w:id w:val="1950428530"/>
              <w:lock w:val="contentLocked"/>
              <w:placeholder>
                <w:docPart w:val="5720AE66472A49FEAE7E2510E28613E8"/>
              </w:placeholder>
            </w:sdtPr>
            <w:sdtEndPr>
              <w:rPr>
                <w:rStyle w:val="DefaultParagraphFont"/>
                <w:rFonts w:ascii="Aptos" w:eastAsiaTheme="minorEastAsia" w:hAnsi="Aptos"/>
                <w:sz w:val="48"/>
                <w:szCs w:val="48"/>
              </w:rPr>
            </w:sdtEndPr>
            <w:sdtContent>
              <w:p w14:paraId="127642C3" w14:textId="2E918CEC" w:rsidR="001C176F" w:rsidRPr="00916390" w:rsidRDefault="006E292A" w:rsidP="00916390">
                <w:pPr>
                  <w:pStyle w:val="Heading1"/>
                </w:pPr>
                <w:r>
                  <w:t xml:space="preserve"> </w:t>
                </w:r>
                <w:r>
                  <w:t>Présentation d’un rapport de synthèse</w:t>
                </w:r>
              </w:p>
            </w:sdtContent>
          </w:sdt>
          <w:sdt>
            <w:sdtPr>
              <w:rPr>
                <w:rStyle w:val="Heading1Char"/>
                <w:rFonts w:ascii="Aptos Light" w:hAnsi="Aptos Light"/>
                <w:sz w:val="40"/>
                <w:szCs w:val="44"/>
                <w:lang w:val="en-CA"/>
              </w:rPr>
              <w:id w:val="392174987"/>
              <w:lock w:val="contentLocked"/>
              <w:placeholder>
                <w:docPart w:val="3309502343AD43AEBE497EAFEF15EE5C"/>
              </w:placeholder>
            </w:sdtPr>
            <w:sdtEndPr>
              <w:rPr>
                <w:rStyle w:val="DefaultParagraphFont"/>
                <w:rFonts w:eastAsiaTheme="minorEastAsia" w:cstheme="minorBidi"/>
                <w:color w:val="auto"/>
                <w:spacing w:val="0"/>
                <w:sz w:val="22"/>
                <w:szCs w:val="22"/>
              </w:rPr>
            </w:sdtEndPr>
            <w:sdtContent>
              <w:p w14:paraId="217324B6" w14:textId="4261B2F5" w:rsidR="00B44E3F" w:rsidRPr="00916390" w:rsidRDefault="009C3C8A" w:rsidP="00C33ED9">
                <w:r>
                  <w:t>Le formulaire de rapport de synthèse permet aux fabricants de préciser des points clés et de regrouper les éléments dont il</w:t>
                </w:r>
                <w:commentRangeStart w:id="1"/>
                <w:r>
                  <w:t xml:space="preserve">s souhaitent </w:t>
                </w:r>
                <w:commentRangeEnd w:id="1"/>
                <w:r>
                  <w:rPr>
                    <w:rStyle w:val="CommentReference"/>
                    <w:sz w:val="22"/>
                    <w:szCs w:val="22"/>
                  </w:rPr>
                  <w:commentReference w:id="1"/>
                </w:r>
                <w:r>
                  <w:t xml:space="preserve">que les membres de l’APP tiennent compte lors de la négociation. Les fabricants peuvent remplir ce formulaire facultatif au moment de la publication d’une recommandation finale de l’ETS et avant le début du processus de négociation. Les renseignements fournis par le fabricant doivent se limiter aux sections indiquées dans le présent formulaire. Une fois rempli, le formulaire </w:t>
                </w:r>
                <w:r w:rsidRPr="13C408D2">
                  <w:rPr>
                    <w:b/>
                    <w:bCs/>
                  </w:rPr>
                  <w:t>ne doit pas dépasser 4 pages</w:t>
                </w:r>
                <w:r>
                  <w:t>.</w:t>
                </w:r>
              </w:p>
            </w:sdtContent>
          </w:sdt>
        </w:tc>
      </w:tr>
      <w:tr w:rsidR="00361229" w:rsidRPr="00916390" w14:paraId="7AFDA5A9" w14:textId="77777777" w:rsidTr="00784DDA">
        <w:trPr>
          <w:gridAfter w:val="2"/>
          <w:wAfter w:w="97" w:type="dxa"/>
          <w:trHeight w:val="20"/>
        </w:trPr>
        <w:bookmarkStart w:id="2" w:name="_Hlk15472562" w:displacedByCustomXml="next"/>
        <w:sdt>
          <w:sdtPr>
            <w:id w:val="1817839868"/>
            <w:lock w:val="contentLocked"/>
            <w:placeholder>
              <w:docPart w:val="3B69DD650E7D40A592CDCC36D2A59125"/>
            </w:placeholder>
          </w:sdtPr>
          <w:sdtContent>
            <w:commentRangeStart w:id="3" w:displacedByCustomXml="prev"/>
            <w:tc>
              <w:tcPr>
                <w:tcW w:w="1880" w:type="dxa"/>
                <w:gridSpan w:val="4"/>
                <w:tcBorders>
                  <w:right w:val="single" w:sz="4" w:space="0" w:color="D9D9D9" w:themeColor="background1" w:themeShade="D9"/>
                </w:tcBorders>
                <w:vAlign w:val="center"/>
              </w:tcPr>
              <w:p w14:paraId="124A1B57" w14:textId="79031261" w:rsidR="003552F4" w:rsidRPr="00916390" w:rsidRDefault="000471F0" w:rsidP="004926C5">
                <w:pPr>
                  <w:pStyle w:val="ListParagraph"/>
                  <w:numPr>
                    <w:ilvl w:val="0"/>
                    <w:numId w:val="5"/>
                  </w:numPr>
                  <w:spacing w:before="0" w:after="0" w:line="240" w:lineRule="auto"/>
                </w:pPr>
                <w:r>
                  <w:t>Compagnie</w:t>
                </w:r>
                <w:commentRangeEnd w:id="3"/>
                <w:r>
                  <w:rPr>
                    <w:rStyle w:val="CommentReference"/>
                    <w:sz w:val="22"/>
                    <w:szCs w:val="22"/>
                  </w:rPr>
                  <w:commentReference w:id="3"/>
                </w:r>
                <w:r>
                  <w:t xml:space="preserve"> </w:t>
                </w:r>
              </w:p>
            </w:tc>
          </w:sdtContent>
        </w:sdt>
        <w:tc>
          <w:tcPr>
            <w:tcW w:w="7666"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078171" w14:textId="3F45E7CE" w:rsidR="003552F4" w:rsidRPr="00916390" w:rsidRDefault="003552F4" w:rsidP="004926C5">
            <w:pPr>
              <w:spacing w:before="0" w:after="0"/>
              <w:ind w:right="-2160"/>
            </w:pPr>
          </w:p>
        </w:tc>
      </w:tr>
      <w:bookmarkEnd w:id="2"/>
      <w:tr w:rsidR="003B1253" w:rsidRPr="00916390" w14:paraId="3D84629F" w14:textId="77777777" w:rsidTr="001667F8">
        <w:trPr>
          <w:gridAfter w:val="9"/>
          <w:wAfter w:w="3165" w:type="dxa"/>
        </w:trPr>
        <w:tc>
          <w:tcPr>
            <w:tcW w:w="6478" w:type="dxa"/>
            <w:gridSpan w:val="9"/>
            <w:vAlign w:val="center"/>
          </w:tcPr>
          <w:p w14:paraId="000E3D7F" w14:textId="77777777" w:rsidR="003B1253" w:rsidRPr="00916390" w:rsidRDefault="003B1253" w:rsidP="004926C5">
            <w:pPr>
              <w:pStyle w:val="Header"/>
              <w:tabs>
                <w:tab w:val="clear" w:pos="4680"/>
                <w:tab w:val="center" w:pos="4608"/>
              </w:tabs>
              <w:rPr>
                <w:sz w:val="10"/>
              </w:rPr>
            </w:pPr>
          </w:p>
          <w:p w14:paraId="3D59EA75" w14:textId="77777777" w:rsidR="003B1253" w:rsidRPr="00916390" w:rsidRDefault="003B1253" w:rsidP="004926C5">
            <w:pPr>
              <w:pStyle w:val="Header"/>
              <w:rPr>
                <w:sz w:val="10"/>
              </w:rPr>
            </w:pPr>
          </w:p>
        </w:tc>
      </w:tr>
      <w:tr w:rsidR="003552F4" w:rsidRPr="00916390" w14:paraId="522BD0D8" w14:textId="77777777" w:rsidTr="00784DDA">
        <w:trPr>
          <w:trHeight w:val="20"/>
        </w:trPr>
        <w:tc>
          <w:tcPr>
            <w:tcW w:w="9643" w:type="dxa"/>
            <w:gridSpan w:val="18"/>
            <w:vAlign w:val="center"/>
          </w:tcPr>
          <w:tbl>
            <w:tblPr>
              <w:tblW w:w="9540" w:type="dxa"/>
              <w:tblLayout w:type="fixed"/>
              <w:tblCellMar>
                <w:left w:w="0" w:type="dxa"/>
                <w:right w:w="0" w:type="dxa"/>
              </w:tblCellMar>
              <w:tblLook w:val="0600" w:firstRow="0" w:lastRow="0" w:firstColumn="0" w:lastColumn="0" w:noHBand="1" w:noVBand="1"/>
            </w:tblPr>
            <w:tblGrid>
              <w:gridCol w:w="2552"/>
              <w:gridCol w:w="2365"/>
              <w:gridCol w:w="221"/>
              <w:gridCol w:w="4402"/>
            </w:tblGrid>
            <w:tr w:rsidR="003552F4" w:rsidRPr="00916390" w14:paraId="4FDFE518" w14:textId="77777777" w:rsidTr="002015FD">
              <w:trPr>
                <w:trHeight w:val="21"/>
              </w:trPr>
              <w:sdt>
                <w:sdtPr>
                  <w:id w:val="-786731410"/>
                  <w:lock w:val="contentLocked"/>
                  <w:placeholder>
                    <w:docPart w:val="A3668026E3FB4065AC9D4B93039338C6"/>
                  </w:placeholder>
                </w:sdtPr>
                <w:sdtContent>
                  <w:tc>
                    <w:tcPr>
                      <w:tcW w:w="2552" w:type="dxa"/>
                      <w:tcBorders>
                        <w:right w:val="single" w:sz="4" w:space="0" w:color="D9D9D9" w:themeColor="background1" w:themeShade="D9"/>
                      </w:tcBorders>
                    </w:tcPr>
                    <w:p w14:paraId="471BA381" w14:textId="38ED0C71" w:rsidR="003552F4" w:rsidRPr="00916390" w:rsidRDefault="00373557" w:rsidP="004926C5">
                      <w:pPr>
                        <w:pStyle w:val="ListParagraph"/>
                        <w:framePr w:hSpace="180" w:wrap="around" w:vAnchor="text" w:hAnchor="text" w:y="1"/>
                        <w:numPr>
                          <w:ilvl w:val="0"/>
                          <w:numId w:val="5"/>
                        </w:numPr>
                        <w:spacing w:before="0" w:after="0" w:line="240" w:lineRule="auto"/>
                        <w:suppressOverlap/>
                      </w:pPr>
                      <w:r>
                        <w:t>Nom de la personne à contacter</w:t>
                      </w:r>
                    </w:p>
                  </w:tc>
                </w:sdtContent>
              </w:sdt>
              <w:tc>
                <w:tcPr>
                  <w:tcW w:w="23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5C6A80" w14:textId="04BD2236" w:rsidR="003552F4" w:rsidRPr="00916390" w:rsidRDefault="003552F4" w:rsidP="004926C5">
                  <w:pPr>
                    <w:framePr w:hSpace="180" w:wrap="around" w:vAnchor="text" w:hAnchor="text" w:y="1"/>
                    <w:spacing w:before="0" w:after="0"/>
                    <w:suppressOverlap/>
                  </w:pPr>
                </w:p>
              </w:tc>
              <w:tc>
                <w:tcPr>
                  <w:tcW w:w="221" w:type="dxa"/>
                  <w:tcBorders>
                    <w:left w:val="single" w:sz="4" w:space="0" w:color="D9D9D9" w:themeColor="background1" w:themeShade="D9"/>
                    <w:right w:val="single" w:sz="4" w:space="0" w:color="D9D9D9" w:themeColor="background1" w:themeShade="D9"/>
                  </w:tcBorders>
                  <w:vAlign w:val="center"/>
                </w:tcPr>
                <w:p w14:paraId="166E73CA" w14:textId="77777777" w:rsidR="003552F4" w:rsidRPr="00916390" w:rsidRDefault="003552F4" w:rsidP="004926C5">
                  <w:pPr>
                    <w:framePr w:hSpace="180" w:wrap="around" w:vAnchor="text" w:hAnchor="text" w:y="1"/>
                    <w:spacing w:before="0" w:after="0"/>
                    <w:suppressOverlap/>
                  </w:pPr>
                </w:p>
              </w:tc>
              <w:tc>
                <w:tcPr>
                  <w:tcW w:w="4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5CC435" w14:textId="66D61DE6" w:rsidR="003552F4" w:rsidRPr="00916390" w:rsidRDefault="003552F4" w:rsidP="004926C5">
                  <w:pPr>
                    <w:framePr w:hSpace="180" w:wrap="around" w:vAnchor="text" w:hAnchor="text" w:y="1"/>
                    <w:spacing w:before="0" w:after="0"/>
                    <w:suppressOverlap/>
                  </w:pPr>
                </w:p>
              </w:tc>
            </w:tr>
            <w:tr w:rsidR="002767FB" w:rsidRPr="00916390" w14:paraId="26C40DB1" w14:textId="77777777" w:rsidTr="002015FD">
              <w:trPr>
                <w:trHeight w:val="20"/>
              </w:trPr>
              <w:tc>
                <w:tcPr>
                  <w:tcW w:w="2552" w:type="dxa"/>
                </w:tcPr>
                <w:p w14:paraId="5B649A44" w14:textId="77777777" w:rsidR="002767FB" w:rsidRPr="00916390" w:rsidRDefault="002767FB" w:rsidP="002767FB">
                  <w:pPr>
                    <w:pStyle w:val="Header"/>
                    <w:framePr w:hSpace="180" w:wrap="around" w:vAnchor="text" w:hAnchor="text" w:y="1"/>
                    <w:suppressOverlap/>
                  </w:pPr>
                </w:p>
              </w:tc>
              <w:sdt>
                <w:sdtPr>
                  <w:rPr>
                    <w:rFonts w:ascii="Aptos Light" w:hAnsi="Aptos Light"/>
                    <w:color w:val="auto"/>
                  </w:rPr>
                  <w:id w:val="-578978658"/>
                  <w:lock w:val="contentLocked"/>
                  <w:placeholder>
                    <w:docPart w:val="A55C36F306A4489C84ED716F24F4C741"/>
                  </w:placeholder>
                </w:sdtPr>
                <w:sdtContent>
                  <w:tc>
                    <w:tcPr>
                      <w:tcW w:w="2365" w:type="dxa"/>
                      <w:tcBorders>
                        <w:top w:val="single" w:sz="4" w:space="0" w:color="D9D9D9" w:themeColor="background1" w:themeShade="D9"/>
                      </w:tcBorders>
                    </w:tcPr>
                    <w:p w14:paraId="3D7F06A8" w14:textId="35294ADF" w:rsidR="002767FB" w:rsidRPr="00916390" w:rsidRDefault="00EA5987" w:rsidP="00AE3FEA">
                      <w:pPr>
                        <w:pStyle w:val="Quote"/>
                        <w:spacing w:before="0"/>
                        <w:rPr>
                          <w:rFonts w:ascii="Aptos Light" w:hAnsi="Aptos Light"/>
                          <w:color w:val="auto"/>
                        </w:rPr>
                      </w:pPr>
                      <w:r w:rsidRPr="00EA5987">
                        <w:rPr>
                          <w:rFonts w:ascii="Aptos Light" w:hAnsi="Aptos Light"/>
                          <w:color w:val="auto"/>
                        </w:rPr>
                        <w:t>Prénom</w:t>
                      </w:r>
                      <w:r w:rsidR="002767FB" w:rsidRPr="00916390">
                        <w:rPr>
                          <w:rFonts w:ascii="Aptos Light" w:hAnsi="Aptos Light"/>
                          <w:color w:val="auto"/>
                        </w:rPr>
                        <w:t xml:space="preserve">  </w:t>
                      </w:r>
                    </w:p>
                  </w:tc>
                </w:sdtContent>
              </w:sdt>
              <w:tc>
                <w:tcPr>
                  <w:tcW w:w="221" w:type="dxa"/>
                </w:tcPr>
                <w:p w14:paraId="4D2F40B5" w14:textId="77777777" w:rsidR="002767FB" w:rsidRPr="00916390" w:rsidRDefault="002767FB" w:rsidP="002767FB">
                  <w:pPr>
                    <w:pStyle w:val="Header"/>
                    <w:framePr w:hSpace="180" w:wrap="around" w:vAnchor="text" w:hAnchor="text" w:y="1"/>
                    <w:suppressOverlap/>
                  </w:pPr>
                </w:p>
              </w:tc>
              <w:sdt>
                <w:sdtPr>
                  <w:rPr>
                    <w:rFonts w:ascii="Aptos Light" w:hAnsi="Aptos Light"/>
                    <w:color w:val="auto"/>
                  </w:rPr>
                  <w:id w:val="994462681"/>
                  <w:lock w:val="contentLocked"/>
                  <w:placeholder>
                    <w:docPart w:val="692943313425437AB9792BB30B414AA6"/>
                  </w:placeholder>
                </w:sdtPr>
                <w:sdtContent>
                  <w:tc>
                    <w:tcPr>
                      <w:tcW w:w="4402" w:type="dxa"/>
                      <w:tcBorders>
                        <w:top w:val="single" w:sz="4" w:space="0" w:color="D9D9D9" w:themeColor="background1" w:themeShade="D9"/>
                      </w:tcBorders>
                    </w:tcPr>
                    <w:p w14:paraId="28D24C40" w14:textId="2AFFF355" w:rsidR="002767FB" w:rsidRPr="00916390" w:rsidRDefault="00833473" w:rsidP="00AE3FEA">
                      <w:pPr>
                        <w:pStyle w:val="Quote"/>
                        <w:spacing w:before="0"/>
                        <w:rPr>
                          <w:rFonts w:ascii="Aptos Light" w:hAnsi="Aptos Light"/>
                          <w:color w:val="auto"/>
                        </w:rPr>
                      </w:pPr>
                      <w:r w:rsidRPr="00833473">
                        <w:rPr>
                          <w:rFonts w:ascii="Aptos Light" w:hAnsi="Aptos Light"/>
                          <w:color w:val="auto"/>
                        </w:rPr>
                        <w:t>Nom de famille</w:t>
                      </w:r>
                    </w:p>
                  </w:tc>
                </w:sdtContent>
              </w:sdt>
            </w:tr>
          </w:tbl>
          <w:sdt>
            <w:sdtPr>
              <w:id w:val="-1059398243"/>
              <w:lock w:val="contentLocked"/>
              <w:placeholder>
                <w:docPart w:val="A3668026E3FB4065AC9D4B93039338C6"/>
              </w:placeholder>
            </w:sdtPr>
            <w:sdtContent>
              <w:p w14:paraId="2CC91E0F" w14:textId="4255CADC" w:rsidR="003552F4" w:rsidRPr="00916390" w:rsidRDefault="005250A9" w:rsidP="005250A9">
                <w:pPr>
                  <w:pStyle w:val="ListParagraph"/>
                  <w:numPr>
                    <w:ilvl w:val="0"/>
                    <w:numId w:val="5"/>
                  </w:numPr>
                </w:pPr>
                <w:r w:rsidRPr="005250A9">
                  <w:t>Coordonnées</w:t>
                </w:r>
              </w:p>
            </w:sdtContent>
          </w:sdt>
          <w:tbl>
            <w:tblPr>
              <w:tblW w:w="9540" w:type="dxa"/>
              <w:tblLayout w:type="fixed"/>
              <w:tblCellMar>
                <w:left w:w="0" w:type="dxa"/>
                <w:right w:w="0" w:type="dxa"/>
              </w:tblCellMar>
              <w:tblLook w:val="0600" w:firstRow="0" w:lastRow="0" w:firstColumn="0" w:lastColumn="0" w:noHBand="1" w:noVBand="1"/>
            </w:tblPr>
            <w:tblGrid>
              <w:gridCol w:w="20"/>
              <w:gridCol w:w="3923"/>
              <w:gridCol w:w="366"/>
              <w:gridCol w:w="695"/>
              <w:gridCol w:w="4536"/>
            </w:tblGrid>
            <w:tr w:rsidR="003552F4" w:rsidRPr="00916390" w14:paraId="10E28737" w14:textId="77777777" w:rsidTr="00C33ED9">
              <w:trPr>
                <w:trHeight w:val="144"/>
              </w:trPr>
              <w:tc>
                <w:tcPr>
                  <w:tcW w:w="20" w:type="dxa"/>
                  <w:vAlign w:val="center"/>
                </w:tcPr>
                <w:p w14:paraId="3A92F6AC"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3923" w:type="dxa"/>
                  <w:vAlign w:val="center"/>
                </w:tcPr>
                <w:tbl>
                  <w:tblPr>
                    <w:tblW w:w="3920" w:type="dxa"/>
                    <w:tblLayout w:type="fixed"/>
                    <w:tblCellMar>
                      <w:left w:w="0" w:type="dxa"/>
                      <w:right w:w="0" w:type="dxa"/>
                    </w:tblCellMar>
                    <w:tblLook w:val="0600" w:firstRow="0" w:lastRow="0" w:firstColumn="0" w:lastColumn="0" w:noHBand="1" w:noVBand="1"/>
                  </w:tblPr>
                  <w:tblGrid>
                    <w:gridCol w:w="1426"/>
                    <w:gridCol w:w="2494"/>
                  </w:tblGrid>
                  <w:tr w:rsidR="003552F4" w:rsidRPr="00916390" w14:paraId="393400BA" w14:textId="77777777" w:rsidTr="00E4374A">
                    <w:trPr>
                      <w:trHeight w:val="316"/>
                    </w:trPr>
                    <w:sdt>
                      <w:sdtPr>
                        <w:rPr>
                          <w:rFonts w:ascii="Aptos Light" w:hAnsi="Aptos Light"/>
                          <w:sz w:val="20"/>
                          <w:szCs w:val="24"/>
                        </w:rPr>
                        <w:id w:val="219641301"/>
                        <w:lock w:val="contentLocked"/>
                        <w:placeholder>
                          <w:docPart w:val="A3668026E3FB4065AC9D4B93039338C6"/>
                        </w:placeholder>
                      </w:sdtPr>
                      <w:sdtEndPr>
                        <w:rPr>
                          <w:sz w:val="18"/>
                          <w:szCs w:val="22"/>
                        </w:rPr>
                      </w:sdtEndPr>
                      <w:sdtContent>
                        <w:tc>
                          <w:tcPr>
                            <w:tcW w:w="1426" w:type="dxa"/>
                            <w:tcBorders>
                              <w:right w:val="single" w:sz="4" w:space="0" w:color="D9D9D9" w:themeColor="background1" w:themeShade="D9"/>
                            </w:tcBorders>
                            <w:vAlign w:val="center"/>
                          </w:tcPr>
                          <w:p w14:paraId="330DFA6E" w14:textId="7E668266" w:rsidR="003552F4" w:rsidRPr="00916390" w:rsidRDefault="00A50AF7" w:rsidP="00B94158">
                            <w:pPr>
                              <w:pStyle w:val="Quote"/>
                              <w:framePr w:hSpace="180" w:wrap="around" w:vAnchor="text" w:hAnchor="text" w:y="1"/>
                              <w:spacing w:before="0" w:after="0"/>
                              <w:ind w:left="90"/>
                              <w:suppressOverlap/>
                              <w:rPr>
                                <w:rFonts w:ascii="Aptos Light" w:hAnsi="Aptos Light"/>
                                <w:szCs w:val="18"/>
                              </w:rPr>
                            </w:pPr>
                            <w:r w:rsidRPr="00A50AF7">
                              <w:rPr>
                                <w:rFonts w:ascii="Aptos Light" w:hAnsi="Aptos Light"/>
                                <w:sz w:val="20"/>
                                <w:szCs w:val="24"/>
                              </w:rPr>
                              <w:t xml:space="preserve">Numéro de téléphone </w:t>
                            </w:r>
                            <w:r w:rsidR="00B96C75" w:rsidRPr="00916390">
                              <w:rPr>
                                <w:rFonts w:ascii="Aptos Light" w:hAnsi="Aptos Light"/>
                              </w:rPr>
                              <w:t xml:space="preserve">   </w:t>
                            </w:r>
                          </w:p>
                        </w:tc>
                      </w:sdtContent>
                    </w:sdt>
                    <w:tc>
                      <w:tcPr>
                        <w:tcW w:w="2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4D0E8D" w14:textId="7CDCE5B6" w:rsidR="003552F4" w:rsidRPr="00916390" w:rsidRDefault="003552F4" w:rsidP="00B96C75">
                        <w:pPr>
                          <w:pStyle w:val="Quote"/>
                          <w:framePr w:hSpace="180" w:wrap="around" w:vAnchor="text" w:hAnchor="text" w:y="1"/>
                          <w:spacing w:before="120" w:after="120"/>
                          <w:suppressOverlap/>
                          <w:rPr>
                            <w:rFonts w:ascii="Aptos Light" w:hAnsi="Aptos Light"/>
                            <w:sz w:val="22"/>
                            <w:szCs w:val="28"/>
                          </w:rPr>
                        </w:pPr>
                      </w:p>
                    </w:tc>
                  </w:tr>
                </w:tbl>
                <w:p w14:paraId="1B0CC0AE"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366" w:type="dxa"/>
                </w:tcPr>
                <w:p w14:paraId="53489645"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695" w:type="dxa"/>
                  <w:tcBorders>
                    <w:right w:val="single" w:sz="4" w:space="0" w:color="D9D9D9" w:themeColor="background1" w:themeShade="D9"/>
                  </w:tcBorders>
                  <w:vAlign w:val="center"/>
                </w:tcPr>
                <w:sdt>
                  <w:sdtPr>
                    <w:rPr>
                      <w:rFonts w:ascii="Aptos Light" w:hAnsi="Aptos Light"/>
                    </w:rPr>
                    <w:id w:val="-474687477"/>
                    <w:lock w:val="contentLocked"/>
                    <w:placeholder>
                      <w:docPart w:val="5D98463857AC4914B4FFDCBD4F9FF5FF"/>
                    </w:placeholder>
                  </w:sdtPr>
                  <w:sdtContent>
                    <w:p w14:paraId="22B9C4B6" w14:textId="1781C90D" w:rsidR="003552F4" w:rsidRPr="00916390" w:rsidRDefault="00B67395" w:rsidP="00CD0868">
                      <w:pPr>
                        <w:pStyle w:val="Quote"/>
                        <w:spacing w:before="0" w:after="0"/>
                        <w:rPr>
                          <w:rFonts w:ascii="Aptos Light" w:hAnsi="Aptos Light"/>
                          <w:szCs w:val="18"/>
                        </w:rPr>
                      </w:pPr>
                      <w:r w:rsidRPr="00B67395">
                        <w:rPr>
                          <w:rFonts w:ascii="Aptos Light" w:hAnsi="Aptos Light"/>
                          <w:sz w:val="20"/>
                          <w:szCs w:val="24"/>
                        </w:rPr>
                        <w:t>Courri</w:t>
                      </w:r>
                      <w:r>
                        <w:rPr>
                          <w:rFonts w:ascii="Aptos Light" w:hAnsi="Aptos Light"/>
                          <w:sz w:val="20"/>
                          <w:szCs w:val="24"/>
                        </w:rPr>
                        <w:t>el</w:t>
                      </w:r>
                    </w:p>
                  </w:sdtContent>
                </w:sdt>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BC4652" w14:textId="41657080" w:rsidR="003552F4" w:rsidRPr="00916390" w:rsidRDefault="003552F4" w:rsidP="00CD0868">
                  <w:pPr>
                    <w:framePr w:hSpace="180" w:wrap="around" w:vAnchor="text" w:hAnchor="text" w:y="1"/>
                    <w:spacing w:before="0" w:after="0"/>
                    <w:suppressOverlap/>
                  </w:pPr>
                </w:p>
              </w:tc>
            </w:tr>
          </w:tbl>
          <w:p w14:paraId="5D6A1123" w14:textId="0D59BC36" w:rsidR="003552F4" w:rsidRPr="00AF6722" w:rsidRDefault="003552F4" w:rsidP="00AF6722">
            <w:pPr>
              <w:spacing w:before="0" w:after="0"/>
              <w:rPr>
                <w:sz w:val="10"/>
              </w:rPr>
            </w:pPr>
          </w:p>
          <w:tbl>
            <w:tblPr>
              <w:tblW w:w="6210" w:type="dxa"/>
              <w:tblLayout w:type="fixed"/>
              <w:tblCellMar>
                <w:left w:w="0" w:type="dxa"/>
                <w:right w:w="0" w:type="dxa"/>
              </w:tblCellMar>
              <w:tblLook w:val="0600" w:firstRow="0" w:lastRow="0" w:firstColumn="0" w:lastColumn="0" w:noHBand="1" w:noVBand="1"/>
            </w:tblPr>
            <w:tblGrid>
              <w:gridCol w:w="1440"/>
              <w:gridCol w:w="4770"/>
            </w:tblGrid>
            <w:tr w:rsidR="00AF6722" w:rsidRPr="00916390" w14:paraId="164B1398" w14:textId="77777777" w:rsidTr="00510B25">
              <w:trPr>
                <w:trHeight w:val="190"/>
              </w:trPr>
              <w:sdt>
                <w:sdtPr>
                  <w:rPr>
                    <w:rFonts w:ascii="Aptos Light" w:hAnsi="Aptos Light"/>
                    <w:sz w:val="20"/>
                    <w:szCs w:val="24"/>
                  </w:rPr>
                  <w:id w:val="-1009361406"/>
                  <w:lock w:val="contentLocked"/>
                  <w:placeholder>
                    <w:docPart w:val="F3116A1A834A4245910E8E2EDABA4FE0"/>
                  </w:placeholder>
                </w:sdtPr>
                <w:sdtContent>
                  <w:tc>
                    <w:tcPr>
                      <w:tcW w:w="1440" w:type="dxa"/>
                      <w:tcBorders>
                        <w:right w:val="single" w:sz="4" w:space="0" w:color="D9D9D9" w:themeColor="background1" w:themeShade="D9"/>
                      </w:tcBorders>
                      <w:vAlign w:val="center"/>
                    </w:tcPr>
                    <w:p w14:paraId="6C851B32" w14:textId="3DA58A87" w:rsidR="00AF6722" w:rsidRPr="00916390" w:rsidRDefault="00AF6722" w:rsidP="00B94158">
                      <w:pPr>
                        <w:pStyle w:val="Quote"/>
                        <w:framePr w:hSpace="180" w:wrap="around" w:vAnchor="text" w:hAnchor="text" w:y="1"/>
                        <w:spacing w:before="0" w:after="0"/>
                        <w:ind w:left="90"/>
                        <w:suppressOverlap/>
                        <w:rPr>
                          <w:rFonts w:ascii="Aptos Light" w:hAnsi="Aptos Light"/>
                          <w:sz w:val="20"/>
                          <w:szCs w:val="24"/>
                        </w:rPr>
                      </w:pPr>
                      <w:r w:rsidRPr="00916390">
                        <w:rPr>
                          <w:rFonts w:ascii="Aptos Light" w:hAnsi="Aptos Light"/>
                          <w:sz w:val="20"/>
                          <w:szCs w:val="24"/>
                        </w:rPr>
                        <w:t>Address</w:t>
                      </w:r>
                      <w:r w:rsidR="00391E0A">
                        <w:rPr>
                          <w:rFonts w:ascii="Aptos Light" w:hAnsi="Aptos Light"/>
                          <w:sz w:val="20"/>
                          <w:szCs w:val="24"/>
                        </w:rPr>
                        <w:t>e</w:t>
                      </w:r>
                      <w:r w:rsidRPr="00916390">
                        <w:rPr>
                          <w:rFonts w:ascii="Aptos Light" w:hAnsi="Aptos Light"/>
                          <w:sz w:val="20"/>
                          <w:szCs w:val="24"/>
                        </w:rPr>
                        <w:t xml:space="preserve">   </w:t>
                      </w:r>
                    </w:p>
                  </w:tc>
                </w:sdtContent>
              </w:sdt>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712FFF" w14:textId="6D65A64E" w:rsidR="00AF6722" w:rsidRPr="00066C70" w:rsidRDefault="00AF6722" w:rsidP="002476A6">
                  <w:pPr>
                    <w:pStyle w:val="Quote"/>
                    <w:framePr w:hSpace="180" w:wrap="around" w:vAnchor="text" w:hAnchor="text" w:y="1"/>
                    <w:spacing w:before="120" w:after="120"/>
                    <w:ind w:left="2"/>
                    <w:suppressOverlap/>
                    <w:rPr>
                      <w:rFonts w:ascii="Aptos Light" w:hAnsi="Aptos Light"/>
                      <w:sz w:val="22"/>
                      <w:szCs w:val="28"/>
                      <w:lang w:val="fr-CA"/>
                    </w:rPr>
                  </w:pPr>
                </w:p>
              </w:tc>
            </w:tr>
          </w:tbl>
          <w:p w14:paraId="32C9688E" w14:textId="77777777" w:rsidR="00AF6722" w:rsidRPr="00916390" w:rsidRDefault="00AF6722" w:rsidP="00C726E6">
            <w:pPr>
              <w:spacing w:before="0" w:after="0"/>
              <w:rPr>
                <w:sz w:val="8"/>
                <w:szCs w:val="8"/>
              </w:rPr>
            </w:pPr>
          </w:p>
          <w:tbl>
            <w:tblPr>
              <w:tblW w:w="6197" w:type="dxa"/>
              <w:tblCellMar>
                <w:left w:w="0" w:type="dxa"/>
                <w:right w:w="0" w:type="dxa"/>
              </w:tblCellMar>
              <w:tblLook w:val="0600" w:firstRow="0" w:lastRow="0" w:firstColumn="0" w:lastColumn="0" w:noHBand="1" w:noVBand="1"/>
            </w:tblPr>
            <w:tblGrid>
              <w:gridCol w:w="1440"/>
              <w:gridCol w:w="2280"/>
              <w:gridCol w:w="205"/>
              <w:gridCol w:w="792"/>
              <w:gridCol w:w="277"/>
              <w:gridCol w:w="1203"/>
            </w:tblGrid>
            <w:tr w:rsidR="00AF6722" w:rsidRPr="00920869" w14:paraId="2969DE29" w14:textId="77777777" w:rsidTr="00510B25">
              <w:trPr>
                <w:trHeight w:val="21"/>
              </w:trPr>
              <w:tc>
                <w:tcPr>
                  <w:tcW w:w="1440" w:type="dxa"/>
                  <w:tcBorders>
                    <w:right w:val="single" w:sz="4" w:space="0" w:color="D9D9D9" w:themeColor="background1" w:themeShade="D9"/>
                  </w:tcBorders>
                  <w:vAlign w:val="center"/>
                </w:tcPr>
                <w:p w14:paraId="6CB00376" w14:textId="747814B7" w:rsidR="00AF6722" w:rsidRPr="00920869" w:rsidRDefault="00AF6722" w:rsidP="00AF6722">
                  <w:pPr>
                    <w:pStyle w:val="Quote"/>
                    <w:framePr w:hSpace="180" w:wrap="around" w:vAnchor="text" w:hAnchor="text" w:y="1"/>
                    <w:spacing w:before="120" w:after="0"/>
                    <w:suppressOverlap/>
                    <w:rPr>
                      <w:rFonts w:ascii="Aptos Light" w:hAnsi="Aptos Light"/>
                      <w:sz w:val="22"/>
                      <w:szCs w:val="28"/>
                    </w:rPr>
                  </w:pPr>
                </w:p>
              </w:tc>
              <w:tc>
                <w:tcPr>
                  <w:tcW w:w="22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81AB8C" w14:textId="2FFF3A20" w:rsidR="00AF6722" w:rsidRPr="00920869" w:rsidRDefault="00AF6722" w:rsidP="00AF6722">
                  <w:pPr>
                    <w:framePr w:hSpace="180" w:wrap="around" w:vAnchor="text" w:hAnchor="text" w:y="1"/>
                    <w:spacing w:before="120" w:after="0"/>
                    <w:suppressOverlap/>
                    <w:rPr>
                      <w:iCs/>
                      <w:szCs w:val="28"/>
                    </w:rPr>
                  </w:pPr>
                </w:p>
              </w:tc>
              <w:tc>
                <w:tcPr>
                  <w:tcW w:w="205" w:type="dxa"/>
                  <w:tcBorders>
                    <w:left w:val="single" w:sz="4" w:space="0" w:color="D9D9D9" w:themeColor="background1" w:themeShade="D9"/>
                    <w:right w:val="single" w:sz="4" w:space="0" w:color="D9D9D9" w:themeColor="background1" w:themeShade="D9"/>
                  </w:tcBorders>
                  <w:vAlign w:val="center"/>
                </w:tcPr>
                <w:p w14:paraId="049EE012" w14:textId="77777777" w:rsidR="00AF6722" w:rsidRPr="00920869" w:rsidRDefault="00AF6722" w:rsidP="00AF6722">
                  <w:pPr>
                    <w:framePr w:hSpace="180" w:wrap="around" w:vAnchor="text" w:hAnchor="text" w:y="1"/>
                    <w:spacing w:before="120" w:after="0"/>
                    <w:suppressOverlap/>
                    <w:rPr>
                      <w:iCs/>
                      <w:szCs w:val="28"/>
                    </w:rPr>
                  </w:pPr>
                </w:p>
              </w:tc>
              <w:tc>
                <w:tcPr>
                  <w:tcW w:w="7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06CD95" w14:textId="18953AD8" w:rsidR="00AF6722" w:rsidRPr="00920869" w:rsidRDefault="00AF6722" w:rsidP="00AF6722">
                  <w:pPr>
                    <w:framePr w:hSpace="180" w:wrap="around" w:vAnchor="text" w:hAnchor="text" w:y="1"/>
                    <w:spacing w:before="120" w:after="0"/>
                    <w:suppressOverlap/>
                    <w:rPr>
                      <w:iCs/>
                      <w:szCs w:val="28"/>
                    </w:rPr>
                  </w:pPr>
                </w:p>
              </w:tc>
              <w:tc>
                <w:tcPr>
                  <w:tcW w:w="277" w:type="dxa"/>
                  <w:tcBorders>
                    <w:left w:val="single" w:sz="4" w:space="0" w:color="D9D9D9" w:themeColor="background1" w:themeShade="D9"/>
                    <w:right w:val="single" w:sz="4" w:space="0" w:color="D9D9D9" w:themeColor="background1" w:themeShade="D9"/>
                  </w:tcBorders>
                  <w:vAlign w:val="center"/>
                </w:tcPr>
                <w:p w14:paraId="4609AC10" w14:textId="77777777" w:rsidR="00AF6722" w:rsidRPr="00920869" w:rsidRDefault="00AF6722" w:rsidP="00AF6722">
                  <w:pPr>
                    <w:framePr w:hSpace="180" w:wrap="around" w:vAnchor="text" w:hAnchor="text" w:y="1"/>
                    <w:spacing w:before="120" w:after="0"/>
                    <w:suppressOverlap/>
                    <w:rPr>
                      <w:iCs/>
                      <w:szCs w:val="28"/>
                    </w:rPr>
                  </w:pPr>
                </w:p>
              </w:tc>
              <w:tc>
                <w:tcPr>
                  <w:tcW w:w="12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C1AC0F8" w14:textId="419BFF12" w:rsidR="00AF6722" w:rsidRPr="00920869" w:rsidRDefault="00AF6722" w:rsidP="00AF6722">
                  <w:pPr>
                    <w:framePr w:hSpace="180" w:wrap="around" w:vAnchor="text" w:hAnchor="text" w:y="1"/>
                    <w:spacing w:before="120" w:after="0"/>
                    <w:suppressOverlap/>
                    <w:rPr>
                      <w:iCs/>
                      <w:szCs w:val="28"/>
                    </w:rPr>
                  </w:pPr>
                </w:p>
              </w:tc>
            </w:tr>
          </w:tbl>
          <w:tbl>
            <w:tblPr>
              <w:tblStyle w:val="Style1"/>
              <w:tblW w:w="0" w:type="auto"/>
              <w:tblInd w:w="1620" w:type="dxa"/>
              <w:tblLook w:val="04A0" w:firstRow="1" w:lastRow="0" w:firstColumn="1" w:lastColumn="0" w:noHBand="0" w:noVBand="1"/>
            </w:tblPr>
            <w:tblGrid>
              <w:gridCol w:w="2430"/>
              <w:gridCol w:w="1195"/>
              <w:gridCol w:w="1595"/>
            </w:tblGrid>
            <w:tr w:rsidR="00B54A7B" w:rsidRPr="00916390" w14:paraId="27D4B8C7" w14:textId="77777777" w:rsidTr="00711A76">
              <w:trPr>
                <w:cnfStyle w:val="100000000000" w:firstRow="1" w:lastRow="0" w:firstColumn="0" w:lastColumn="0" w:oddVBand="0" w:evenVBand="0" w:oddHBand="0" w:evenHBand="0" w:firstRowFirstColumn="0" w:firstRowLastColumn="0" w:lastRowFirstColumn="0" w:lastRowLastColumn="0"/>
              </w:trPr>
              <w:sdt>
                <w:sdtPr>
                  <w:id w:val="2097207062"/>
                  <w:lock w:val="contentLocked"/>
                  <w:placeholder>
                    <w:docPart w:val="9C26FB31BBCD4DB5AE05EE84AB73C980"/>
                  </w:placeholder>
                </w:sdtPr>
                <w:sdtContent>
                  <w:tc>
                    <w:tcPr>
                      <w:tcW w:w="2430" w:type="dxa"/>
                    </w:tcPr>
                    <w:p w14:paraId="79284EE6" w14:textId="060FB291" w:rsidR="00B54A7B" w:rsidRPr="00916390" w:rsidRDefault="00391E0A" w:rsidP="00BD3FD5">
                      <w:pPr>
                        <w:framePr w:hSpace="180" w:wrap="around" w:vAnchor="text" w:hAnchor="text" w:y="1"/>
                        <w:spacing w:before="0" w:after="60"/>
                        <w:suppressOverlap/>
                        <w:rPr>
                          <w:b w:val="0"/>
                          <w:bCs/>
                          <w:sz w:val="18"/>
                          <w:szCs w:val="18"/>
                        </w:rPr>
                      </w:pPr>
                      <w:r>
                        <w:rPr>
                          <w:b w:val="0"/>
                          <w:bCs/>
                          <w:sz w:val="18"/>
                          <w:szCs w:val="18"/>
                        </w:rPr>
                        <w:t>Ville</w:t>
                      </w:r>
                      <w:r w:rsidR="00DF6BD6" w:rsidRPr="00916390">
                        <w:t xml:space="preserve">  </w:t>
                      </w:r>
                    </w:p>
                  </w:tc>
                </w:sdtContent>
              </w:sdt>
              <w:sdt>
                <w:sdtPr>
                  <w:id w:val="1714149412"/>
                  <w:lock w:val="contentLocked"/>
                  <w:placeholder>
                    <w:docPart w:val="927D1D27B3AB4F2B94DA0C45A0A2087D"/>
                  </w:placeholder>
                </w:sdtPr>
                <w:sdtContent>
                  <w:tc>
                    <w:tcPr>
                      <w:tcW w:w="1195" w:type="dxa"/>
                    </w:tcPr>
                    <w:p w14:paraId="1A67BCD3" w14:textId="33E358ED" w:rsidR="00B54A7B" w:rsidRPr="00916390" w:rsidRDefault="00DF6BD6" w:rsidP="008F4011">
                      <w:pPr>
                        <w:framePr w:hSpace="180" w:wrap="around" w:vAnchor="text" w:hAnchor="text" w:y="1"/>
                        <w:spacing w:before="0" w:after="60"/>
                        <w:ind w:left="-332" w:firstLine="283"/>
                        <w:suppressOverlap/>
                        <w:rPr>
                          <w:b w:val="0"/>
                          <w:bCs/>
                          <w:sz w:val="18"/>
                          <w:szCs w:val="18"/>
                        </w:rPr>
                      </w:pPr>
                      <w:r w:rsidRPr="00916390">
                        <w:rPr>
                          <w:b w:val="0"/>
                          <w:bCs/>
                          <w:sz w:val="18"/>
                          <w:szCs w:val="18"/>
                        </w:rPr>
                        <w:t>Prov.</w:t>
                      </w:r>
                      <w:r w:rsidR="006E3F8F">
                        <w:rPr>
                          <w:b w:val="0"/>
                          <w:bCs/>
                          <w:sz w:val="18"/>
                          <w:szCs w:val="18"/>
                        </w:rPr>
                        <w:t>/</w:t>
                      </w:r>
                      <w:r w:rsidR="00391E0A">
                        <w:rPr>
                          <w:b w:val="0"/>
                          <w:bCs/>
                          <w:sz w:val="18"/>
                          <w:szCs w:val="18"/>
                        </w:rPr>
                        <w:t>t</w:t>
                      </w:r>
                      <w:r w:rsidR="006E3F8F">
                        <w:rPr>
                          <w:b w:val="0"/>
                          <w:bCs/>
                          <w:sz w:val="18"/>
                          <w:szCs w:val="18"/>
                        </w:rPr>
                        <w:t>e</w:t>
                      </w:r>
                      <w:r w:rsidR="00391E0A">
                        <w:rPr>
                          <w:b w:val="0"/>
                          <w:bCs/>
                          <w:sz w:val="18"/>
                          <w:szCs w:val="18"/>
                        </w:rPr>
                        <w:t>r</w:t>
                      </w:r>
                      <w:r w:rsidR="006E3F8F">
                        <w:rPr>
                          <w:b w:val="0"/>
                          <w:bCs/>
                          <w:sz w:val="18"/>
                          <w:szCs w:val="18"/>
                        </w:rPr>
                        <w:t>r</w:t>
                      </w:r>
                      <w:r w:rsidR="00711A76">
                        <w:rPr>
                          <w:b w:val="0"/>
                          <w:bCs/>
                          <w:sz w:val="18"/>
                          <w:szCs w:val="18"/>
                        </w:rPr>
                        <w:t>r.</w:t>
                      </w:r>
                      <w:r w:rsidRPr="00916390">
                        <w:t xml:space="preserve">  </w:t>
                      </w:r>
                    </w:p>
                  </w:tc>
                </w:sdtContent>
              </w:sdt>
              <w:sdt>
                <w:sdtPr>
                  <w:id w:val="-818494597"/>
                  <w:lock w:val="contentLocked"/>
                  <w:placeholder>
                    <w:docPart w:val="FFEE5A6D3D614DEA96E8CAB56686C7A8"/>
                  </w:placeholder>
                </w:sdtPr>
                <w:sdtContent>
                  <w:tc>
                    <w:tcPr>
                      <w:tcW w:w="1595" w:type="dxa"/>
                    </w:tcPr>
                    <w:p w14:paraId="18C3BA74" w14:textId="0F47D468" w:rsidR="00B54A7B" w:rsidRPr="00916390" w:rsidRDefault="0052787D" w:rsidP="00BD3FD5">
                      <w:pPr>
                        <w:framePr w:hSpace="180" w:wrap="around" w:vAnchor="text" w:hAnchor="text" w:y="1"/>
                        <w:spacing w:before="0" w:after="60"/>
                        <w:suppressOverlap/>
                        <w:rPr>
                          <w:b w:val="0"/>
                          <w:bCs/>
                          <w:sz w:val="18"/>
                          <w:szCs w:val="18"/>
                        </w:rPr>
                      </w:pPr>
                      <w:r>
                        <w:rPr>
                          <w:b w:val="0"/>
                          <w:bCs/>
                          <w:sz w:val="18"/>
                          <w:szCs w:val="18"/>
                        </w:rPr>
                        <w:t>C</w:t>
                      </w:r>
                      <w:r w:rsidR="000460C0" w:rsidRPr="00916390">
                        <w:rPr>
                          <w:b w:val="0"/>
                          <w:bCs/>
                          <w:sz w:val="18"/>
                          <w:szCs w:val="18"/>
                        </w:rPr>
                        <w:t>ode</w:t>
                      </w:r>
                      <w:r>
                        <w:rPr>
                          <w:b w:val="0"/>
                          <w:bCs/>
                          <w:sz w:val="18"/>
                          <w:szCs w:val="18"/>
                        </w:rPr>
                        <w:t xml:space="preserve"> postal</w:t>
                      </w:r>
                      <w:r w:rsidR="00DF6BD6" w:rsidRPr="00916390">
                        <w:t xml:space="preserve">  </w:t>
                      </w:r>
                    </w:p>
                  </w:tc>
                </w:sdtContent>
              </w:sdt>
            </w:tr>
          </w:tbl>
          <w:p w14:paraId="481ECD62" w14:textId="77777777" w:rsidR="00AF6722" w:rsidRPr="00916390" w:rsidRDefault="00AF6722" w:rsidP="004926C5">
            <w:pPr>
              <w:spacing w:before="0" w:after="0"/>
              <w:rPr>
                <w:sz w:val="10"/>
              </w:rPr>
            </w:pPr>
          </w:p>
          <w:sdt>
            <w:sdtPr>
              <w:id w:val="373510111"/>
              <w:lock w:val="contentLocked"/>
              <w:placeholder>
                <w:docPart w:val="A3668026E3FB4065AC9D4B93039338C6"/>
              </w:placeholder>
            </w:sdtPr>
            <w:sdtContent>
              <w:p w14:paraId="4920427B" w14:textId="71F591D6" w:rsidR="003552F4" w:rsidRPr="00916390" w:rsidRDefault="0082360D" w:rsidP="0082360D">
                <w:pPr>
                  <w:pStyle w:val="ListParagraph"/>
                  <w:numPr>
                    <w:ilvl w:val="0"/>
                    <w:numId w:val="5"/>
                  </w:numPr>
                </w:pPr>
                <w:r w:rsidRPr="0082360D">
                  <w:t>Renseignements sur le médicament</w:t>
                </w:r>
              </w:p>
            </w:sdtContent>
          </w:sdt>
          <w:p w14:paraId="75A34F8F" w14:textId="77777777" w:rsidR="003552F4" w:rsidRPr="00916390" w:rsidRDefault="003552F4" w:rsidP="004926C5">
            <w:pPr>
              <w:spacing w:before="0" w:after="0"/>
              <w:ind w:left="720"/>
              <w:rPr>
                <w:sz w:val="2"/>
              </w:rPr>
            </w:pPr>
          </w:p>
          <w:p w14:paraId="153009DA" w14:textId="77777777" w:rsidR="003552F4" w:rsidRPr="00916390" w:rsidRDefault="003552F4" w:rsidP="004926C5">
            <w:pPr>
              <w:spacing w:before="0" w:after="0"/>
              <w:ind w:left="720"/>
              <w:rPr>
                <w:sz w:val="2"/>
              </w:rPr>
            </w:pPr>
          </w:p>
          <w:tbl>
            <w:tblPr>
              <w:tblW w:w="9540" w:type="dxa"/>
              <w:tblLayout w:type="fixed"/>
              <w:tblCellMar>
                <w:left w:w="0" w:type="dxa"/>
                <w:right w:w="0" w:type="dxa"/>
              </w:tblCellMar>
              <w:tblLook w:val="0600" w:firstRow="0" w:lastRow="0" w:firstColumn="0" w:lastColumn="0" w:noHBand="1" w:noVBand="1"/>
            </w:tblPr>
            <w:tblGrid>
              <w:gridCol w:w="1890"/>
              <w:gridCol w:w="7650"/>
            </w:tblGrid>
            <w:tr w:rsidR="002767FB" w:rsidRPr="00916390" w14:paraId="1CF62C86" w14:textId="77777777" w:rsidTr="00357512">
              <w:trPr>
                <w:trHeight w:val="20"/>
              </w:trPr>
              <w:bookmarkStart w:id="4" w:name="_Hlk15472756" w:displacedByCustomXml="next"/>
              <w:sdt>
                <w:sdtPr>
                  <w:rPr>
                    <w:rFonts w:ascii="Aptos Light" w:hAnsi="Aptos Light"/>
                    <w:color w:val="auto"/>
                  </w:rPr>
                  <w:id w:val="-1097486210"/>
                  <w:lock w:val="contentLocked"/>
                  <w:placeholder>
                    <w:docPart w:val="44C0DEFB4B344B19AD453ED703FE7E4E"/>
                  </w:placeholder>
                </w:sdtPr>
                <w:sdtContent>
                  <w:tc>
                    <w:tcPr>
                      <w:tcW w:w="1890" w:type="dxa"/>
                      <w:tcBorders>
                        <w:right w:val="single" w:sz="4" w:space="0" w:color="D9D9D9" w:themeColor="background1" w:themeShade="D9"/>
                      </w:tcBorders>
                    </w:tcPr>
                    <w:p w14:paraId="08A6BB81" w14:textId="517ED9A2" w:rsidR="002767FB" w:rsidRPr="00916390" w:rsidRDefault="00C32AAB" w:rsidP="002767FB">
                      <w:pPr>
                        <w:pStyle w:val="Quote"/>
                        <w:framePr w:hSpace="180" w:wrap="around" w:vAnchor="text" w:hAnchor="text" w:y="1"/>
                        <w:spacing w:line="180" w:lineRule="auto"/>
                        <w:suppressOverlap/>
                        <w:rPr>
                          <w:rFonts w:ascii="Aptos Light" w:hAnsi="Aptos Light"/>
                          <w:color w:val="auto"/>
                        </w:rPr>
                      </w:pPr>
                      <w:r w:rsidRPr="00C32AAB">
                        <w:rPr>
                          <w:rFonts w:ascii="Aptos Light" w:hAnsi="Aptos Light"/>
                          <w:color w:val="auto"/>
                        </w:rPr>
                        <w:t>Nom de marque</w:t>
                      </w:r>
                    </w:p>
                  </w:tc>
                </w:sdtContent>
              </w:sdt>
              <w:tc>
                <w:tcPr>
                  <w:tcW w:w="76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73EA73" w14:textId="77DAAF36" w:rsidR="002767FB" w:rsidRPr="00916390" w:rsidRDefault="002767FB" w:rsidP="002767FB">
                  <w:pPr>
                    <w:framePr w:hSpace="180" w:wrap="around" w:vAnchor="text" w:hAnchor="text" w:y="1"/>
                    <w:spacing w:before="0" w:after="0"/>
                    <w:suppressOverlap/>
                  </w:pPr>
                </w:p>
              </w:tc>
            </w:tr>
            <w:tr w:rsidR="00357512" w:rsidRPr="00916390" w14:paraId="03031A1B" w14:textId="77777777" w:rsidTr="00357512">
              <w:trPr>
                <w:trHeight w:val="20"/>
              </w:trPr>
              <w:tc>
                <w:tcPr>
                  <w:tcW w:w="1890" w:type="dxa"/>
                </w:tcPr>
                <w:p w14:paraId="00254268" w14:textId="77777777" w:rsidR="00357512" w:rsidRPr="00916390" w:rsidRDefault="00357512" w:rsidP="002767FB">
                  <w:pPr>
                    <w:pStyle w:val="Quote"/>
                    <w:framePr w:hSpace="180" w:wrap="around" w:vAnchor="text" w:hAnchor="text" w:y="1"/>
                    <w:spacing w:line="180" w:lineRule="auto"/>
                    <w:suppressOverlap/>
                    <w:rPr>
                      <w:rFonts w:ascii="Aptos Light" w:hAnsi="Aptos Light"/>
                      <w:sz w:val="10"/>
                      <w:szCs w:val="14"/>
                    </w:rPr>
                  </w:pPr>
                </w:p>
              </w:tc>
              <w:tc>
                <w:tcPr>
                  <w:tcW w:w="7650" w:type="dxa"/>
                  <w:tcBorders>
                    <w:top w:val="single" w:sz="4" w:space="0" w:color="D9D9D9" w:themeColor="background1" w:themeShade="D9"/>
                    <w:bottom w:val="single" w:sz="4" w:space="0" w:color="D9D9D9" w:themeColor="background1" w:themeShade="D9"/>
                  </w:tcBorders>
                  <w:shd w:val="clear" w:color="auto" w:fill="FFFFFF" w:themeFill="background1"/>
                </w:tcPr>
                <w:p w14:paraId="30713B77" w14:textId="77777777" w:rsidR="00357512" w:rsidRPr="00916390" w:rsidRDefault="00357512" w:rsidP="002767FB">
                  <w:pPr>
                    <w:framePr w:hSpace="180" w:wrap="around" w:vAnchor="text" w:hAnchor="text" w:y="1"/>
                    <w:spacing w:before="0" w:after="0"/>
                    <w:suppressOverlap/>
                    <w:rPr>
                      <w:sz w:val="10"/>
                      <w:szCs w:val="14"/>
                    </w:rPr>
                  </w:pPr>
                </w:p>
              </w:tc>
            </w:tr>
            <w:tr w:rsidR="00357512" w:rsidRPr="00916390" w14:paraId="009417F0" w14:textId="77777777" w:rsidTr="00BF7F07">
              <w:trPr>
                <w:trHeight w:val="20"/>
              </w:trPr>
              <w:sdt>
                <w:sdtPr>
                  <w:rPr>
                    <w:rFonts w:ascii="Aptos Light" w:hAnsi="Aptos Light"/>
                    <w:color w:val="auto"/>
                  </w:rPr>
                  <w:id w:val="-1903982237"/>
                  <w:lock w:val="contentLocked"/>
                  <w:placeholder>
                    <w:docPart w:val="174C9BE601A542F6A17E23C4965C6F5E"/>
                  </w:placeholder>
                </w:sdtPr>
                <w:sdtContent>
                  <w:tc>
                    <w:tcPr>
                      <w:tcW w:w="1890" w:type="dxa"/>
                      <w:tcBorders>
                        <w:right w:val="single" w:sz="4" w:space="0" w:color="D9D9D9" w:themeColor="background1" w:themeShade="D9"/>
                      </w:tcBorders>
                    </w:tcPr>
                    <w:p w14:paraId="1E74021C" w14:textId="391B4615" w:rsidR="00357512" w:rsidRPr="00916390" w:rsidRDefault="000B0212" w:rsidP="00357512">
                      <w:pPr>
                        <w:pStyle w:val="Quote"/>
                        <w:framePr w:hSpace="180" w:wrap="around" w:vAnchor="text" w:hAnchor="text" w:y="1"/>
                        <w:spacing w:line="180" w:lineRule="auto"/>
                        <w:suppressOverlap/>
                        <w:rPr>
                          <w:rFonts w:ascii="Aptos Light" w:hAnsi="Aptos Light"/>
                          <w:color w:val="auto"/>
                        </w:rPr>
                      </w:pPr>
                      <w:r w:rsidRPr="000B0212">
                        <w:rPr>
                          <w:rFonts w:ascii="Aptos Light" w:hAnsi="Aptos Light"/>
                          <w:color w:val="auto"/>
                        </w:rPr>
                        <w:t>Nom générique</w:t>
                      </w:r>
                    </w:p>
                  </w:tc>
                </w:sdtContent>
              </w:sdt>
              <w:tc>
                <w:tcPr>
                  <w:tcW w:w="76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81AB43" w14:textId="7C19EAE2" w:rsidR="00357512" w:rsidRPr="00916390" w:rsidRDefault="00357512" w:rsidP="00357512">
                  <w:pPr>
                    <w:framePr w:hSpace="180" w:wrap="around" w:vAnchor="text" w:hAnchor="text" w:y="1"/>
                    <w:spacing w:before="0" w:after="0"/>
                    <w:suppressOverlap/>
                  </w:pPr>
                </w:p>
              </w:tc>
            </w:tr>
            <w:bookmarkEnd w:id="4"/>
          </w:tbl>
          <w:p w14:paraId="2B16D624" w14:textId="77777777" w:rsidR="003552F4" w:rsidRPr="00916390" w:rsidRDefault="003552F4" w:rsidP="004926C5">
            <w:pPr>
              <w:spacing w:before="120" w:after="0"/>
              <w:ind w:left="720"/>
              <w:rPr>
                <w:sz w:val="2"/>
              </w:rPr>
            </w:pPr>
          </w:p>
          <w:p w14:paraId="2621E52B" w14:textId="77777777" w:rsidR="003552F4" w:rsidRPr="00916390" w:rsidRDefault="003552F4" w:rsidP="004926C5">
            <w:pPr>
              <w:spacing w:before="120" w:after="0"/>
              <w:rPr>
                <w:sz w:val="2"/>
              </w:rPr>
            </w:pPr>
          </w:p>
          <w:tbl>
            <w:tblPr>
              <w:tblStyle w:val="pCPATableStyle"/>
              <w:tblW w:w="9530" w:type="dxa"/>
              <w:tblLayout w:type="fixed"/>
              <w:tblLook w:val="04A0" w:firstRow="1" w:lastRow="0" w:firstColumn="1" w:lastColumn="0" w:noHBand="0" w:noVBand="1"/>
            </w:tblPr>
            <w:tblGrid>
              <w:gridCol w:w="1340"/>
              <w:gridCol w:w="1624"/>
              <w:gridCol w:w="3467"/>
              <w:gridCol w:w="3099"/>
            </w:tblGrid>
            <w:tr w:rsidR="00A506A7" w:rsidRPr="00916390" w14:paraId="0CA8D53A" w14:textId="77777777" w:rsidTr="00361229">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40" w:type="dxa"/>
                  <w:vAlign w:val="bottom"/>
                  <w:hideMark/>
                </w:tcPr>
                <w:sdt>
                  <w:sdtPr>
                    <w:rPr>
                      <w:rFonts w:ascii="Aptos Light" w:hAnsi="Aptos Light"/>
                      <w:color w:val="000000" w:themeColor="text1"/>
                    </w:rPr>
                    <w:id w:val="1017355496"/>
                    <w:lock w:val="contentLocked"/>
                    <w:placeholder>
                      <w:docPart w:val="DefaultPlaceholder_-1854013440"/>
                    </w:placeholder>
                  </w:sdtPr>
                  <w:sdtContent>
                    <w:p w14:paraId="7D615E09" w14:textId="5DBFB365" w:rsidR="003552F4" w:rsidRPr="00916390" w:rsidRDefault="003552F4" w:rsidP="004926C5">
                      <w:pPr>
                        <w:pStyle w:val="Quote"/>
                        <w:framePr w:hSpace="180" w:wrap="around" w:vAnchor="text" w:hAnchor="text" w:y="1"/>
                        <w:spacing w:line="180" w:lineRule="auto"/>
                        <w:suppressOverlap/>
                        <w:rPr>
                          <w:rFonts w:ascii="Aptos Light" w:hAnsi="Aptos Light"/>
                          <w:color w:val="000000" w:themeColor="text1"/>
                        </w:rPr>
                      </w:pPr>
                      <w:r w:rsidRPr="00916390">
                        <w:rPr>
                          <w:rFonts w:ascii="Aptos Light" w:hAnsi="Aptos Light"/>
                          <w:color w:val="000000" w:themeColor="text1"/>
                        </w:rPr>
                        <w:t>DIN</w:t>
                      </w:r>
                    </w:p>
                  </w:sdtContent>
                </w:sdt>
              </w:tc>
              <w:tc>
                <w:tcPr>
                  <w:tcW w:w="1624" w:type="dxa"/>
                  <w:vAlign w:val="bottom"/>
                  <w:hideMark/>
                </w:tcPr>
                <w:sdt>
                  <w:sdtPr>
                    <w:rPr>
                      <w:rFonts w:ascii="Aptos Light" w:hAnsi="Aptos Light"/>
                      <w:color w:val="000000" w:themeColor="text1"/>
                    </w:rPr>
                    <w:id w:val="-386417574"/>
                    <w:lock w:val="contentLocked"/>
                    <w:placeholder>
                      <w:docPart w:val="DefaultPlaceholder_-1854013440"/>
                    </w:placeholder>
                  </w:sdtPr>
                  <w:sdtContent>
                    <w:p w14:paraId="1B61810C" w14:textId="7B47C030" w:rsidR="003552F4" w:rsidRPr="00916390" w:rsidRDefault="000B0212" w:rsidP="004926C5">
                      <w:pPr>
                        <w:pStyle w:val="Quote"/>
                        <w:framePr w:hSpace="180" w:wrap="around" w:vAnchor="text" w:hAnchor="text" w:y="1"/>
                        <w:spacing w:line="180" w:lineRule="auto"/>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Pr>
                          <w:rFonts w:ascii="Aptos Light" w:hAnsi="Aptos Light"/>
                          <w:color w:val="000000" w:themeColor="text1"/>
                        </w:rPr>
                        <w:t>Concentration</w:t>
                      </w:r>
                    </w:p>
                  </w:sdtContent>
                </w:sdt>
              </w:tc>
              <w:tc>
                <w:tcPr>
                  <w:tcW w:w="3467" w:type="dxa"/>
                  <w:vAlign w:val="bottom"/>
                  <w:hideMark/>
                </w:tcPr>
                <w:sdt>
                  <w:sdtPr>
                    <w:rPr>
                      <w:rFonts w:ascii="Aptos Light" w:hAnsi="Aptos Light"/>
                      <w:color w:val="000000" w:themeColor="text1"/>
                    </w:rPr>
                    <w:id w:val="-407687572"/>
                    <w:lock w:val="contentLocked"/>
                    <w:placeholder>
                      <w:docPart w:val="DefaultPlaceholder_-1854013440"/>
                    </w:placeholder>
                  </w:sdtPr>
                  <w:sdtContent>
                    <w:p w14:paraId="06A073EB" w14:textId="2CB1A0CE" w:rsidR="003552F4" w:rsidRPr="00916390" w:rsidRDefault="009414E5" w:rsidP="004926C5">
                      <w:pPr>
                        <w:pStyle w:val="Quote"/>
                        <w:framePr w:hSpace="180" w:wrap="around" w:vAnchor="text" w:hAnchor="text" w:y="1"/>
                        <w:spacing w:line="180" w:lineRule="auto"/>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Pr>
                          <w:rFonts w:ascii="Aptos Light" w:hAnsi="Aptos Light"/>
                          <w:color w:val="000000" w:themeColor="text1"/>
                        </w:rPr>
                        <w:t xml:space="preserve"> </w:t>
                      </w:r>
                      <w:r>
                        <w:rPr>
                          <w:rFonts w:ascii="Aptos Light" w:hAnsi="Aptos Light"/>
                          <w:color w:val="000000" w:themeColor="text1"/>
                        </w:rPr>
                        <w:t>Forme posologique</w:t>
                      </w:r>
                    </w:p>
                  </w:sdtContent>
                </w:sdt>
              </w:tc>
              <w:tc>
                <w:tcPr>
                  <w:tcW w:w="3099" w:type="dxa"/>
                  <w:vAlign w:val="bottom"/>
                  <w:hideMark/>
                </w:tcPr>
                <w:sdt>
                  <w:sdtPr>
                    <w:rPr>
                      <w:rFonts w:ascii="Aptos Light" w:hAnsi="Aptos Light"/>
                      <w:color w:val="000000" w:themeColor="text1"/>
                    </w:rPr>
                    <w:id w:val="2083333184"/>
                    <w:lock w:val="contentLocked"/>
                    <w:placeholder>
                      <w:docPart w:val="DefaultPlaceholder_-1854013440"/>
                    </w:placeholder>
                  </w:sdtPr>
                  <w:sdtContent>
                    <w:p w14:paraId="548BA795" w14:textId="04FF0EEF" w:rsidR="003552F4" w:rsidRPr="00916390" w:rsidRDefault="00842CCF" w:rsidP="004926C5">
                      <w:pPr>
                        <w:pStyle w:val="Quote"/>
                        <w:framePr w:hSpace="180" w:wrap="around" w:vAnchor="text" w:hAnchor="text" w:y="1"/>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Pr>
                          <w:rFonts w:ascii="Aptos Light" w:hAnsi="Aptos Light"/>
                          <w:color w:val="000000" w:themeColor="text1"/>
                        </w:rPr>
                        <w:t>Prix courant par unité de médicament biosimilaire (p. ex. par ml, par seringue)</w:t>
                      </w:r>
                    </w:p>
                  </w:sdtContent>
                </w:sdt>
              </w:tc>
            </w:tr>
            <w:tr w:rsidR="00153B50" w:rsidRPr="00916390" w14:paraId="1F65F559" w14:textId="77777777" w:rsidTr="00361229">
              <w:trPr>
                <w:trHeight w:val="352"/>
              </w:trPr>
              <w:tc>
                <w:tcPr>
                  <w:cnfStyle w:val="001000000000" w:firstRow="0" w:lastRow="0" w:firstColumn="1" w:lastColumn="0" w:oddVBand="0" w:evenVBand="0" w:oddHBand="0" w:evenHBand="0" w:firstRowFirstColumn="0" w:firstRowLastColumn="0" w:lastRowFirstColumn="0" w:lastRowLastColumn="0"/>
                  <w:tcW w:w="1340" w:type="dxa"/>
                </w:tcPr>
                <w:p w14:paraId="6B1EA429" w14:textId="0D38C981" w:rsidR="00153B50" w:rsidRPr="00916390" w:rsidRDefault="00153B50" w:rsidP="004926C5">
                  <w:pPr>
                    <w:pStyle w:val="Quote"/>
                    <w:framePr w:hSpace="180" w:wrap="around" w:vAnchor="text" w:hAnchor="text" w:y="1"/>
                    <w:spacing w:line="180" w:lineRule="auto"/>
                    <w:suppressOverlap/>
                    <w:rPr>
                      <w:rFonts w:ascii="Aptos Light" w:hAnsi="Aptos Light"/>
                      <w:sz w:val="22"/>
                      <w:szCs w:val="28"/>
                    </w:rPr>
                  </w:pPr>
                </w:p>
              </w:tc>
              <w:tc>
                <w:tcPr>
                  <w:tcW w:w="1624" w:type="dxa"/>
                </w:tcPr>
                <w:p w14:paraId="118CBAAC" w14:textId="4BC63053"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rPr>
                  </w:pPr>
                </w:p>
              </w:tc>
              <w:tc>
                <w:tcPr>
                  <w:tcW w:w="3467" w:type="dxa"/>
                </w:tcPr>
                <w:p w14:paraId="5EE22309" w14:textId="3FCA37A9"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099" w:type="dxa"/>
                </w:tcPr>
                <w:p w14:paraId="24670635" w14:textId="7D584E8B" w:rsidR="00153B50" w:rsidRPr="00916390" w:rsidRDefault="00153B50" w:rsidP="004926C5">
                  <w:pPr>
                    <w:pStyle w:val="Quote"/>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r>
            <w:tr w:rsidR="00153B50" w:rsidRPr="00916390" w14:paraId="4D36C54A" w14:textId="77777777" w:rsidTr="00361229">
              <w:trPr>
                <w:trHeight w:val="352"/>
              </w:trPr>
              <w:tc>
                <w:tcPr>
                  <w:cnfStyle w:val="001000000000" w:firstRow="0" w:lastRow="0" w:firstColumn="1" w:lastColumn="0" w:oddVBand="0" w:evenVBand="0" w:oddHBand="0" w:evenHBand="0" w:firstRowFirstColumn="0" w:firstRowLastColumn="0" w:lastRowFirstColumn="0" w:lastRowLastColumn="0"/>
                  <w:tcW w:w="1340" w:type="dxa"/>
                </w:tcPr>
                <w:p w14:paraId="2671656B" w14:textId="29477E86" w:rsidR="00153B50" w:rsidRPr="00916390" w:rsidRDefault="00153B50" w:rsidP="004926C5">
                  <w:pPr>
                    <w:pStyle w:val="Quote"/>
                    <w:framePr w:hSpace="180" w:wrap="around" w:vAnchor="text" w:hAnchor="text" w:y="1"/>
                    <w:spacing w:line="180" w:lineRule="auto"/>
                    <w:suppressOverlap/>
                    <w:rPr>
                      <w:rFonts w:ascii="Aptos Light" w:hAnsi="Aptos Light"/>
                      <w:sz w:val="22"/>
                      <w:szCs w:val="28"/>
                    </w:rPr>
                  </w:pPr>
                </w:p>
              </w:tc>
              <w:tc>
                <w:tcPr>
                  <w:tcW w:w="1624" w:type="dxa"/>
                </w:tcPr>
                <w:p w14:paraId="674C72D1" w14:textId="48A62789"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467" w:type="dxa"/>
                </w:tcPr>
                <w:p w14:paraId="7ADD978F" w14:textId="7E20BAAB"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099" w:type="dxa"/>
                </w:tcPr>
                <w:p w14:paraId="220C4EC6" w14:textId="56971C2C" w:rsidR="00153B50" w:rsidRPr="00916390" w:rsidRDefault="00153B50" w:rsidP="004926C5">
                  <w:pPr>
                    <w:pStyle w:val="Quote"/>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r>
          </w:tbl>
          <w:p w14:paraId="5796B554" w14:textId="77777777" w:rsidR="003552F4" w:rsidRPr="00916390" w:rsidRDefault="003552F4" w:rsidP="004926C5">
            <w:pPr>
              <w:spacing w:before="60" w:after="0"/>
              <w:rPr>
                <w:sz w:val="2"/>
              </w:rPr>
            </w:pPr>
          </w:p>
          <w:p w14:paraId="4BB74DAD" w14:textId="1FBBBF65" w:rsidR="003552F4" w:rsidRPr="00916390" w:rsidRDefault="003552F4" w:rsidP="004926C5">
            <w:pPr>
              <w:spacing w:before="60" w:after="0"/>
              <w:rPr>
                <w:sz w:val="2"/>
              </w:rPr>
            </w:pPr>
          </w:p>
        </w:tc>
      </w:tr>
      <w:tr w:rsidR="003552F4" w:rsidRPr="00916390" w14:paraId="25475E14" w14:textId="77777777" w:rsidTr="00784DDA">
        <w:trPr>
          <w:gridAfter w:val="2"/>
          <w:wAfter w:w="97" w:type="dxa"/>
        </w:trPr>
        <w:tc>
          <w:tcPr>
            <w:tcW w:w="22" w:type="dxa"/>
          </w:tcPr>
          <w:p w14:paraId="34704436" w14:textId="77777777" w:rsidR="003552F4" w:rsidRPr="00916390" w:rsidRDefault="003552F4" w:rsidP="004926C5"/>
        </w:tc>
        <w:tc>
          <w:tcPr>
            <w:tcW w:w="9524" w:type="dxa"/>
            <w:gridSpan w:val="15"/>
            <w:vAlign w:val="center"/>
          </w:tcPr>
          <w:p w14:paraId="51F594F9" w14:textId="77777777" w:rsidR="003552F4" w:rsidRPr="00916390" w:rsidRDefault="003552F4" w:rsidP="004926C5">
            <w:pPr>
              <w:spacing w:before="0" w:after="0"/>
              <w:rPr>
                <w:sz w:val="10"/>
              </w:rPr>
            </w:pPr>
          </w:p>
          <w:tbl>
            <w:tblPr>
              <w:tblW w:w="8258" w:type="dxa"/>
              <w:tblLayout w:type="fixed"/>
              <w:tblCellMar>
                <w:left w:w="0" w:type="dxa"/>
                <w:right w:w="0" w:type="dxa"/>
              </w:tblCellMar>
              <w:tblLook w:val="0600" w:firstRow="0" w:lastRow="0" w:firstColumn="0" w:lastColumn="0" w:noHBand="1" w:noVBand="1"/>
            </w:tblPr>
            <w:tblGrid>
              <w:gridCol w:w="4387"/>
              <w:gridCol w:w="1099"/>
              <w:gridCol w:w="204"/>
              <w:gridCol w:w="1099"/>
              <w:gridCol w:w="275"/>
              <w:gridCol w:w="1194"/>
            </w:tblGrid>
            <w:tr w:rsidR="003552F4" w:rsidRPr="00916390" w14:paraId="3F428931" w14:textId="77777777" w:rsidTr="00784DDA">
              <w:trPr>
                <w:trHeight w:val="20"/>
              </w:trPr>
              <w:sdt>
                <w:sdtPr>
                  <w:rPr>
                    <w:rFonts w:ascii="Aptos Light" w:hAnsi="Aptos Light"/>
                    <w:color w:val="000000"/>
                  </w:rPr>
                  <w:id w:val="2047325853"/>
                  <w:lock w:val="contentLocked"/>
                  <w:placeholder>
                    <w:docPart w:val="3463A8F2035E45E1845ED611EE6C9434"/>
                  </w:placeholder>
                </w:sdtPr>
                <w:sdtContent>
                  <w:tc>
                    <w:tcPr>
                      <w:tcW w:w="4387" w:type="dxa"/>
                      <w:tcBorders>
                        <w:right w:val="single" w:sz="4" w:space="0" w:color="D9D9D9" w:themeColor="background1" w:themeShade="D9"/>
                      </w:tcBorders>
                      <w:vAlign w:val="center"/>
                    </w:tcPr>
                    <w:p w14:paraId="5560E7A0" w14:textId="665C6EBD" w:rsidR="003552F4" w:rsidRPr="00916390" w:rsidRDefault="00181D91" w:rsidP="00B03FAD">
                      <w:pPr>
                        <w:pStyle w:val="Quote"/>
                        <w:framePr w:hSpace="180" w:wrap="around" w:vAnchor="text" w:hAnchor="text" w:y="1"/>
                        <w:spacing w:before="120" w:after="0"/>
                        <w:suppressOverlap/>
                        <w:rPr>
                          <w:rFonts w:ascii="Aptos Light" w:hAnsi="Aptos Light"/>
                          <w:color w:val="000000"/>
                        </w:rPr>
                      </w:pPr>
                      <w:r>
                        <w:rPr>
                          <w:rFonts w:ascii="Aptos Light" w:hAnsi="Aptos Light"/>
                          <w:color w:val="000000"/>
                        </w:rPr>
                        <w:t>Date de la recommandation de la CDA-AMC (le cas échéant)</w:t>
                      </w:r>
                    </w:p>
                  </w:tc>
                </w:sdtContent>
              </w:sdt>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A2D6CC" w14:textId="4376F71C" w:rsidR="003552F4" w:rsidRPr="00916390" w:rsidRDefault="003552F4" w:rsidP="00B03FAD">
                  <w:pPr>
                    <w:framePr w:hSpace="180" w:wrap="around" w:vAnchor="text" w:hAnchor="text" w:y="1"/>
                    <w:spacing w:before="120" w:after="0"/>
                    <w:suppressOverlap/>
                    <w:rPr>
                      <w:iCs/>
                      <w:sz w:val="18"/>
                    </w:rPr>
                  </w:pPr>
                </w:p>
              </w:tc>
              <w:tc>
                <w:tcPr>
                  <w:tcW w:w="204" w:type="dxa"/>
                  <w:tcBorders>
                    <w:left w:val="single" w:sz="4" w:space="0" w:color="D9D9D9" w:themeColor="background1" w:themeShade="D9"/>
                    <w:right w:val="single" w:sz="4" w:space="0" w:color="D9D9D9" w:themeColor="background1" w:themeShade="D9"/>
                  </w:tcBorders>
                  <w:vAlign w:val="center"/>
                </w:tcPr>
                <w:p w14:paraId="5F16F246" w14:textId="77777777" w:rsidR="003552F4" w:rsidRPr="00916390" w:rsidRDefault="003552F4" w:rsidP="00B03FAD">
                  <w:pPr>
                    <w:framePr w:hSpace="180" w:wrap="around" w:vAnchor="text" w:hAnchor="text" w:y="1"/>
                    <w:spacing w:before="120" w:after="0"/>
                    <w:suppressOverlap/>
                    <w:rPr>
                      <w:iCs/>
                      <w:sz w:val="18"/>
                    </w:rPr>
                  </w:pPr>
                </w:p>
              </w:tc>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59610B" w14:textId="26CDE27F" w:rsidR="003552F4" w:rsidRPr="00916390" w:rsidRDefault="003552F4" w:rsidP="00B03FAD">
                  <w:pPr>
                    <w:framePr w:hSpace="180" w:wrap="around" w:vAnchor="text" w:hAnchor="text" w:y="1"/>
                    <w:spacing w:before="120" w:after="0"/>
                    <w:suppressOverlap/>
                    <w:rPr>
                      <w:iCs/>
                      <w:sz w:val="18"/>
                    </w:rPr>
                  </w:pPr>
                </w:p>
              </w:tc>
              <w:tc>
                <w:tcPr>
                  <w:tcW w:w="275" w:type="dxa"/>
                  <w:tcBorders>
                    <w:left w:val="single" w:sz="4" w:space="0" w:color="D9D9D9" w:themeColor="background1" w:themeShade="D9"/>
                    <w:right w:val="single" w:sz="4" w:space="0" w:color="D9D9D9" w:themeColor="background1" w:themeShade="D9"/>
                  </w:tcBorders>
                  <w:vAlign w:val="center"/>
                </w:tcPr>
                <w:p w14:paraId="15EC9A5F" w14:textId="77777777" w:rsidR="003552F4" w:rsidRPr="00916390" w:rsidRDefault="003552F4" w:rsidP="00B03FAD">
                  <w:pPr>
                    <w:framePr w:hSpace="180" w:wrap="around" w:vAnchor="text" w:hAnchor="text" w:y="1"/>
                    <w:spacing w:before="120" w:after="0"/>
                    <w:suppressOverlap/>
                    <w:rPr>
                      <w:iCs/>
                      <w:sz w:val="18"/>
                    </w:rPr>
                  </w:pPr>
                </w:p>
              </w:tc>
              <w:tc>
                <w:tcPr>
                  <w:tcW w:w="1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0EAEAE8" w14:textId="0313B9DC" w:rsidR="003552F4" w:rsidRPr="00916390" w:rsidRDefault="003552F4" w:rsidP="00B03FAD">
                  <w:pPr>
                    <w:framePr w:hSpace="180" w:wrap="around" w:vAnchor="text" w:hAnchor="text" w:y="1"/>
                    <w:spacing w:before="120" w:after="0"/>
                    <w:suppressOverlap/>
                    <w:rPr>
                      <w:iCs/>
                      <w:sz w:val="18"/>
                    </w:rPr>
                  </w:pPr>
                </w:p>
              </w:tc>
            </w:tr>
            <w:tr w:rsidR="003552F4" w:rsidRPr="00916390" w14:paraId="71815620" w14:textId="77777777" w:rsidTr="00784DDA">
              <w:trPr>
                <w:trHeight w:val="20"/>
              </w:trPr>
              <w:tc>
                <w:tcPr>
                  <w:tcW w:w="4387" w:type="dxa"/>
                </w:tcPr>
                <w:p w14:paraId="7695FE81" w14:textId="77777777" w:rsidR="003552F4" w:rsidRPr="00916390" w:rsidRDefault="003552F4" w:rsidP="00B03FAD">
                  <w:pPr>
                    <w:pStyle w:val="Header"/>
                    <w:framePr w:hSpace="180" w:wrap="around" w:vAnchor="text" w:hAnchor="text" w:y="1"/>
                    <w:suppressOverlap/>
                    <w:rPr>
                      <w:i/>
                      <w:iCs/>
                      <w:color w:val="404040" w:themeColor="text1" w:themeTint="BF"/>
                      <w:sz w:val="18"/>
                    </w:rPr>
                  </w:pPr>
                </w:p>
              </w:tc>
              <w:tc>
                <w:tcPr>
                  <w:tcW w:w="1099" w:type="dxa"/>
                  <w:tcBorders>
                    <w:top w:val="single" w:sz="4" w:space="0" w:color="D9D9D9" w:themeColor="background1" w:themeShade="D9"/>
                  </w:tcBorders>
                </w:tcPr>
                <w:sdt>
                  <w:sdtPr>
                    <w:rPr>
                      <w:rFonts w:ascii="Aptos Light" w:hAnsi="Aptos Light"/>
                    </w:rPr>
                    <w:id w:val="904573330"/>
                    <w:lock w:val="sdtContentLocked"/>
                    <w:placeholder>
                      <w:docPart w:val="DefaultPlaceholder_-1854013440"/>
                    </w:placeholder>
                  </w:sdtPr>
                  <w:sdtContent>
                    <w:p w14:paraId="735195AB" w14:textId="288B1D0E" w:rsidR="003552F4" w:rsidRPr="00916390" w:rsidRDefault="0037183A" w:rsidP="00B03FAD">
                      <w:pPr>
                        <w:pStyle w:val="Quote"/>
                        <w:framePr w:hSpace="180" w:wrap="around" w:vAnchor="text" w:hAnchor="text" w:y="1"/>
                        <w:spacing w:before="0"/>
                        <w:ind w:left="271" w:hanging="271"/>
                        <w:suppressOverlap/>
                        <w:rPr>
                          <w:rFonts w:ascii="Aptos Light" w:hAnsi="Aptos Light"/>
                        </w:rPr>
                      </w:pPr>
                      <w:r>
                        <w:rPr>
                          <w:rFonts w:ascii="Aptos Light" w:hAnsi="Aptos Light"/>
                        </w:rPr>
                        <w:t>JJ</w:t>
                      </w:r>
                    </w:p>
                  </w:sdtContent>
                </w:sdt>
              </w:tc>
              <w:tc>
                <w:tcPr>
                  <w:tcW w:w="204" w:type="dxa"/>
                </w:tcPr>
                <w:p w14:paraId="1BE7B63D" w14:textId="77777777" w:rsidR="003552F4" w:rsidRPr="00916390" w:rsidRDefault="003552F4" w:rsidP="00B03FAD">
                  <w:pPr>
                    <w:pStyle w:val="Quote"/>
                    <w:framePr w:hSpace="180" w:wrap="around" w:vAnchor="text" w:hAnchor="text" w:y="1"/>
                    <w:ind w:left="271" w:hanging="271"/>
                    <w:suppressOverlap/>
                    <w:rPr>
                      <w:rFonts w:ascii="Aptos Light" w:hAnsi="Aptos Light"/>
                    </w:rPr>
                  </w:pPr>
                </w:p>
              </w:tc>
              <w:tc>
                <w:tcPr>
                  <w:tcW w:w="1099" w:type="dxa"/>
                  <w:tcBorders>
                    <w:top w:val="single" w:sz="4" w:space="0" w:color="D9D9D9" w:themeColor="background1" w:themeShade="D9"/>
                  </w:tcBorders>
                </w:tcPr>
                <w:sdt>
                  <w:sdtPr>
                    <w:rPr>
                      <w:rFonts w:ascii="Aptos Light" w:hAnsi="Aptos Light"/>
                    </w:rPr>
                    <w:id w:val="2095431136"/>
                    <w:lock w:val="contentLocked"/>
                    <w:placeholder>
                      <w:docPart w:val="DefaultPlaceholder_-1854013440"/>
                    </w:placeholder>
                  </w:sdtPr>
                  <w:sdtContent>
                    <w:p w14:paraId="2346F20B" w14:textId="535CC164" w:rsidR="003552F4" w:rsidRPr="00916390" w:rsidRDefault="003552F4" w:rsidP="00B03FAD">
                      <w:pPr>
                        <w:pStyle w:val="Quote"/>
                        <w:framePr w:hSpace="180" w:wrap="around" w:vAnchor="text" w:hAnchor="text" w:y="1"/>
                        <w:spacing w:before="0"/>
                        <w:ind w:left="271" w:hanging="271"/>
                        <w:suppressOverlap/>
                        <w:rPr>
                          <w:rFonts w:ascii="Aptos Light" w:hAnsi="Aptos Light"/>
                        </w:rPr>
                      </w:pPr>
                      <w:r w:rsidRPr="00916390">
                        <w:rPr>
                          <w:rFonts w:ascii="Aptos Light" w:hAnsi="Aptos Light"/>
                        </w:rPr>
                        <w:t>MM</w:t>
                      </w:r>
                    </w:p>
                  </w:sdtContent>
                </w:sdt>
              </w:tc>
              <w:tc>
                <w:tcPr>
                  <w:tcW w:w="275" w:type="dxa"/>
                </w:tcPr>
                <w:p w14:paraId="73C04617" w14:textId="77777777" w:rsidR="003552F4" w:rsidRPr="00916390" w:rsidRDefault="003552F4" w:rsidP="00B03FAD">
                  <w:pPr>
                    <w:pStyle w:val="Quote"/>
                    <w:framePr w:hSpace="180" w:wrap="around" w:vAnchor="text" w:hAnchor="text" w:y="1"/>
                    <w:spacing w:before="0"/>
                    <w:ind w:left="271" w:hanging="271"/>
                    <w:suppressOverlap/>
                    <w:rPr>
                      <w:rFonts w:ascii="Aptos Light" w:hAnsi="Aptos Light"/>
                    </w:rPr>
                  </w:pPr>
                </w:p>
              </w:tc>
              <w:tc>
                <w:tcPr>
                  <w:tcW w:w="1194" w:type="dxa"/>
                  <w:tcBorders>
                    <w:top w:val="single" w:sz="4" w:space="0" w:color="D9D9D9" w:themeColor="background1" w:themeShade="D9"/>
                  </w:tcBorders>
                </w:tcPr>
                <w:sdt>
                  <w:sdtPr>
                    <w:rPr>
                      <w:rFonts w:ascii="Aptos Light" w:hAnsi="Aptos Light"/>
                    </w:rPr>
                    <w:id w:val="244849035"/>
                    <w:lock w:val="contentLocked"/>
                    <w:placeholder>
                      <w:docPart w:val="DefaultPlaceholder_-1854013440"/>
                    </w:placeholder>
                  </w:sdtPr>
                  <w:sdtContent>
                    <w:p w14:paraId="324DE61B" w14:textId="67C10276" w:rsidR="003552F4" w:rsidRPr="00916390" w:rsidRDefault="0037183A" w:rsidP="00B03FAD">
                      <w:pPr>
                        <w:pStyle w:val="Quote"/>
                        <w:framePr w:hSpace="180" w:wrap="around" w:vAnchor="text" w:hAnchor="text" w:y="1"/>
                        <w:spacing w:before="0"/>
                        <w:ind w:left="271" w:hanging="271"/>
                        <w:suppressOverlap/>
                        <w:rPr>
                          <w:rFonts w:ascii="Aptos Light" w:hAnsi="Aptos Light"/>
                        </w:rPr>
                      </w:pPr>
                      <w:r>
                        <w:rPr>
                          <w:rFonts w:ascii="Aptos Light" w:hAnsi="Aptos Light"/>
                        </w:rPr>
                        <w:t>AAAA</w:t>
                      </w:r>
                    </w:p>
                  </w:sdtContent>
                </w:sdt>
              </w:tc>
            </w:tr>
          </w:tbl>
          <w:p w14:paraId="09D1EBEF" w14:textId="77777777" w:rsidR="003552F4" w:rsidRPr="00916390" w:rsidRDefault="003552F4" w:rsidP="004926C5">
            <w:pPr>
              <w:spacing w:before="0" w:after="0"/>
              <w:rPr>
                <w:sz w:val="4"/>
              </w:rPr>
            </w:pPr>
          </w:p>
          <w:tbl>
            <w:tblPr>
              <w:tblW w:w="8258" w:type="dxa"/>
              <w:tblLayout w:type="fixed"/>
              <w:tblCellMar>
                <w:left w:w="0" w:type="dxa"/>
                <w:right w:w="0" w:type="dxa"/>
              </w:tblCellMar>
              <w:tblLook w:val="0600" w:firstRow="0" w:lastRow="0" w:firstColumn="0" w:lastColumn="0" w:noHBand="1" w:noVBand="1"/>
            </w:tblPr>
            <w:tblGrid>
              <w:gridCol w:w="4387"/>
              <w:gridCol w:w="1099"/>
              <w:gridCol w:w="204"/>
              <w:gridCol w:w="1099"/>
              <w:gridCol w:w="275"/>
              <w:gridCol w:w="1194"/>
            </w:tblGrid>
            <w:tr w:rsidR="003552F4" w:rsidRPr="00916390" w14:paraId="59C4E37A" w14:textId="77777777" w:rsidTr="00784DDA">
              <w:trPr>
                <w:trHeight w:val="20"/>
              </w:trPr>
              <w:sdt>
                <w:sdtPr>
                  <w:rPr>
                    <w:rFonts w:ascii="Aptos Light" w:hAnsi="Aptos Light"/>
                  </w:rPr>
                  <w:id w:val="-1584443386"/>
                  <w:lock w:val="contentLocked"/>
                  <w:placeholder>
                    <w:docPart w:val="3463A8F2035E45E1845ED611EE6C9434"/>
                  </w:placeholder>
                </w:sdtPr>
                <w:sdtContent>
                  <w:tc>
                    <w:tcPr>
                      <w:tcW w:w="4387" w:type="dxa"/>
                      <w:tcBorders>
                        <w:right w:val="single" w:sz="4" w:space="0" w:color="D9D9D9" w:themeColor="background1" w:themeShade="D9"/>
                      </w:tcBorders>
                    </w:tcPr>
                    <w:p w14:paraId="5554EF4A" w14:textId="6D4FBF08" w:rsidR="003552F4" w:rsidRPr="00916390" w:rsidRDefault="0037183A" w:rsidP="00B03FAD">
                      <w:pPr>
                        <w:pStyle w:val="Quote"/>
                        <w:framePr w:hSpace="180" w:wrap="around" w:vAnchor="text" w:hAnchor="text" w:y="1"/>
                        <w:suppressOverlap/>
                        <w:rPr>
                          <w:rFonts w:ascii="Aptos Light" w:hAnsi="Aptos Light"/>
                        </w:rPr>
                      </w:pPr>
                      <w:r w:rsidRPr="0037183A">
                        <w:rPr>
                          <w:rFonts w:ascii="Aptos Light" w:hAnsi="Aptos Light"/>
                          <w:color w:val="auto"/>
                        </w:rPr>
                        <w:t>Date de la recommandation de l’INESSS (le cas échéant)</w:t>
                      </w:r>
                      <w:r w:rsidR="003552F4" w:rsidRPr="00916390">
                        <w:rPr>
                          <w:rFonts w:ascii="Aptos Light" w:hAnsi="Aptos Light"/>
                        </w:rPr>
                        <w:t xml:space="preserve"> </w:t>
                      </w:r>
                    </w:p>
                  </w:tc>
                </w:sdtContent>
              </w:sdt>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6CBDF4" w14:textId="7EEDC7B7" w:rsidR="003552F4" w:rsidRPr="00916390" w:rsidRDefault="003552F4" w:rsidP="00B03FAD">
                  <w:pPr>
                    <w:framePr w:hSpace="180" w:wrap="around" w:vAnchor="text" w:hAnchor="text" w:y="1"/>
                    <w:spacing w:before="0" w:after="0"/>
                    <w:suppressOverlap/>
                    <w:rPr>
                      <w:iCs/>
                      <w:sz w:val="18"/>
                    </w:rPr>
                  </w:pPr>
                </w:p>
              </w:tc>
              <w:tc>
                <w:tcPr>
                  <w:tcW w:w="204" w:type="dxa"/>
                  <w:tcBorders>
                    <w:left w:val="single" w:sz="4" w:space="0" w:color="D9D9D9" w:themeColor="background1" w:themeShade="D9"/>
                    <w:right w:val="single" w:sz="4" w:space="0" w:color="D9D9D9" w:themeColor="background1" w:themeShade="D9"/>
                  </w:tcBorders>
                  <w:vAlign w:val="center"/>
                </w:tcPr>
                <w:p w14:paraId="04C00BD7" w14:textId="77777777" w:rsidR="003552F4" w:rsidRPr="00916390" w:rsidRDefault="003552F4" w:rsidP="00B03FAD">
                  <w:pPr>
                    <w:framePr w:hSpace="180" w:wrap="around" w:vAnchor="text" w:hAnchor="text" w:y="1"/>
                    <w:spacing w:before="0" w:after="0"/>
                    <w:suppressOverlap/>
                    <w:rPr>
                      <w:iCs/>
                      <w:sz w:val="18"/>
                    </w:rPr>
                  </w:pPr>
                </w:p>
              </w:tc>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92F48C" w14:textId="3DFBC628" w:rsidR="003552F4" w:rsidRPr="00916390" w:rsidRDefault="003552F4" w:rsidP="00B03FAD">
                  <w:pPr>
                    <w:framePr w:hSpace="180" w:wrap="around" w:vAnchor="text" w:hAnchor="text" w:y="1"/>
                    <w:spacing w:before="0" w:after="0"/>
                    <w:suppressOverlap/>
                    <w:rPr>
                      <w:iCs/>
                      <w:sz w:val="18"/>
                    </w:rPr>
                  </w:pPr>
                </w:p>
              </w:tc>
              <w:tc>
                <w:tcPr>
                  <w:tcW w:w="275" w:type="dxa"/>
                  <w:tcBorders>
                    <w:left w:val="single" w:sz="4" w:space="0" w:color="D9D9D9" w:themeColor="background1" w:themeShade="D9"/>
                    <w:right w:val="single" w:sz="4" w:space="0" w:color="D9D9D9" w:themeColor="background1" w:themeShade="D9"/>
                  </w:tcBorders>
                  <w:vAlign w:val="center"/>
                </w:tcPr>
                <w:p w14:paraId="5EBC7699" w14:textId="77777777" w:rsidR="003552F4" w:rsidRPr="00916390" w:rsidRDefault="003552F4" w:rsidP="00B03FAD">
                  <w:pPr>
                    <w:framePr w:hSpace="180" w:wrap="around" w:vAnchor="text" w:hAnchor="text" w:y="1"/>
                    <w:spacing w:before="0" w:after="0"/>
                    <w:suppressOverlap/>
                    <w:rPr>
                      <w:iCs/>
                      <w:sz w:val="18"/>
                    </w:rPr>
                  </w:pPr>
                </w:p>
              </w:tc>
              <w:tc>
                <w:tcPr>
                  <w:tcW w:w="1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1EC051" w14:textId="757FAC24" w:rsidR="003552F4" w:rsidRPr="00916390" w:rsidRDefault="003552F4" w:rsidP="00B03FAD">
                  <w:pPr>
                    <w:framePr w:hSpace="180" w:wrap="around" w:vAnchor="text" w:hAnchor="text" w:y="1"/>
                    <w:spacing w:before="0" w:after="0"/>
                    <w:suppressOverlap/>
                    <w:rPr>
                      <w:iCs/>
                      <w:sz w:val="18"/>
                    </w:rPr>
                  </w:pPr>
                </w:p>
              </w:tc>
            </w:tr>
            <w:tr w:rsidR="003552F4" w:rsidRPr="00916390" w14:paraId="545AA292" w14:textId="77777777" w:rsidTr="00784DDA">
              <w:trPr>
                <w:trHeight w:val="20"/>
              </w:trPr>
              <w:tc>
                <w:tcPr>
                  <w:tcW w:w="4387" w:type="dxa"/>
                </w:tcPr>
                <w:p w14:paraId="7157A97E" w14:textId="687649CF" w:rsidR="003552F4" w:rsidRPr="00916390" w:rsidRDefault="003552F4" w:rsidP="00B03FAD">
                  <w:pPr>
                    <w:pStyle w:val="Header"/>
                    <w:framePr w:hSpace="180" w:wrap="around" w:vAnchor="text" w:hAnchor="text" w:y="1"/>
                    <w:suppressOverlap/>
                    <w:rPr>
                      <w:color w:val="404040" w:themeColor="text1" w:themeTint="BF"/>
                      <w:sz w:val="18"/>
                    </w:rPr>
                  </w:pPr>
                </w:p>
              </w:tc>
              <w:tc>
                <w:tcPr>
                  <w:tcW w:w="1099" w:type="dxa"/>
                  <w:tcBorders>
                    <w:top w:val="single" w:sz="4" w:space="0" w:color="D9D9D9" w:themeColor="background1" w:themeShade="D9"/>
                  </w:tcBorders>
                </w:tcPr>
                <w:sdt>
                  <w:sdtPr>
                    <w:rPr>
                      <w:rFonts w:ascii="Aptos Light" w:hAnsi="Aptos Light"/>
                    </w:rPr>
                    <w:id w:val="840594255"/>
                    <w:lock w:val="contentLocked"/>
                    <w:placeholder>
                      <w:docPart w:val="DefaultPlaceholder_-1854013440"/>
                    </w:placeholder>
                  </w:sdtPr>
                  <w:sdtContent>
                    <w:p w14:paraId="4B0E2F5F" w14:textId="473E7C8E" w:rsidR="003552F4" w:rsidRPr="00916390" w:rsidRDefault="0037183A" w:rsidP="00B03FAD">
                      <w:pPr>
                        <w:pStyle w:val="Quote"/>
                        <w:framePr w:hSpace="180" w:wrap="around" w:vAnchor="text" w:hAnchor="text" w:y="1"/>
                        <w:spacing w:before="0"/>
                        <w:suppressOverlap/>
                        <w:rPr>
                          <w:rFonts w:ascii="Aptos Light" w:hAnsi="Aptos Light"/>
                        </w:rPr>
                      </w:pPr>
                      <w:r>
                        <w:rPr>
                          <w:rFonts w:ascii="Aptos Light" w:hAnsi="Aptos Light"/>
                        </w:rPr>
                        <w:t>JJ</w:t>
                      </w:r>
                    </w:p>
                  </w:sdtContent>
                </w:sdt>
              </w:tc>
              <w:tc>
                <w:tcPr>
                  <w:tcW w:w="204" w:type="dxa"/>
                </w:tcPr>
                <w:p w14:paraId="7A3C3F3A" w14:textId="77777777" w:rsidR="003552F4" w:rsidRPr="00916390" w:rsidRDefault="003552F4" w:rsidP="00B03FAD">
                  <w:pPr>
                    <w:pStyle w:val="Quote"/>
                    <w:framePr w:hSpace="180" w:wrap="around" w:vAnchor="text" w:hAnchor="text" w:y="1"/>
                    <w:spacing w:before="0"/>
                    <w:suppressOverlap/>
                    <w:rPr>
                      <w:rFonts w:ascii="Aptos Light" w:hAnsi="Aptos Light"/>
                    </w:rPr>
                  </w:pPr>
                </w:p>
              </w:tc>
              <w:tc>
                <w:tcPr>
                  <w:tcW w:w="1099" w:type="dxa"/>
                  <w:tcBorders>
                    <w:top w:val="single" w:sz="4" w:space="0" w:color="D9D9D9" w:themeColor="background1" w:themeShade="D9"/>
                  </w:tcBorders>
                </w:tcPr>
                <w:sdt>
                  <w:sdtPr>
                    <w:rPr>
                      <w:rFonts w:ascii="Aptos Light" w:hAnsi="Aptos Light"/>
                    </w:rPr>
                    <w:id w:val="280618886"/>
                    <w:lock w:val="contentLocked"/>
                    <w:placeholder>
                      <w:docPart w:val="DefaultPlaceholder_-1854013440"/>
                    </w:placeholder>
                  </w:sdtPr>
                  <w:sdtContent>
                    <w:p w14:paraId="74528D9A" w14:textId="597C15CC" w:rsidR="003552F4" w:rsidRPr="00916390" w:rsidRDefault="003552F4" w:rsidP="00B03FAD">
                      <w:pPr>
                        <w:pStyle w:val="Quote"/>
                        <w:framePr w:hSpace="180" w:wrap="around" w:vAnchor="text" w:hAnchor="text" w:y="1"/>
                        <w:spacing w:before="0"/>
                        <w:suppressOverlap/>
                        <w:rPr>
                          <w:rFonts w:ascii="Aptos Light" w:hAnsi="Aptos Light"/>
                        </w:rPr>
                      </w:pPr>
                      <w:r w:rsidRPr="00916390">
                        <w:rPr>
                          <w:rFonts w:ascii="Aptos Light" w:hAnsi="Aptos Light"/>
                        </w:rPr>
                        <w:t>MM</w:t>
                      </w:r>
                    </w:p>
                  </w:sdtContent>
                </w:sdt>
              </w:tc>
              <w:tc>
                <w:tcPr>
                  <w:tcW w:w="275" w:type="dxa"/>
                </w:tcPr>
                <w:p w14:paraId="1E0F3EC4" w14:textId="77777777" w:rsidR="003552F4" w:rsidRPr="00916390" w:rsidRDefault="003552F4" w:rsidP="00B03FAD">
                  <w:pPr>
                    <w:pStyle w:val="Quote"/>
                    <w:framePr w:hSpace="180" w:wrap="around" w:vAnchor="text" w:hAnchor="text" w:y="1"/>
                    <w:spacing w:before="0"/>
                    <w:suppressOverlap/>
                    <w:rPr>
                      <w:rFonts w:ascii="Aptos Light" w:hAnsi="Aptos Light"/>
                    </w:rPr>
                  </w:pPr>
                </w:p>
              </w:tc>
              <w:tc>
                <w:tcPr>
                  <w:tcW w:w="1194" w:type="dxa"/>
                  <w:tcBorders>
                    <w:top w:val="single" w:sz="4" w:space="0" w:color="D9D9D9" w:themeColor="background1" w:themeShade="D9"/>
                  </w:tcBorders>
                </w:tcPr>
                <w:sdt>
                  <w:sdtPr>
                    <w:rPr>
                      <w:rFonts w:ascii="Aptos Light" w:hAnsi="Aptos Light"/>
                    </w:rPr>
                    <w:id w:val="-542058753"/>
                    <w:lock w:val="contentLocked"/>
                    <w:placeholder>
                      <w:docPart w:val="DefaultPlaceholder_-1854013440"/>
                    </w:placeholder>
                  </w:sdtPr>
                  <w:sdtContent>
                    <w:p w14:paraId="49E79562" w14:textId="7C64D5FF" w:rsidR="003552F4" w:rsidRPr="00916390" w:rsidRDefault="0037183A" w:rsidP="00B03FAD">
                      <w:pPr>
                        <w:pStyle w:val="Quote"/>
                        <w:framePr w:hSpace="180" w:wrap="around" w:vAnchor="text" w:hAnchor="text" w:y="1"/>
                        <w:spacing w:before="0"/>
                        <w:suppressOverlap/>
                        <w:rPr>
                          <w:rFonts w:ascii="Aptos Light" w:hAnsi="Aptos Light"/>
                        </w:rPr>
                      </w:pPr>
                      <w:r>
                        <w:rPr>
                          <w:rFonts w:ascii="Aptos Light" w:hAnsi="Aptos Light"/>
                        </w:rPr>
                        <w:t>AAAA</w:t>
                      </w:r>
                    </w:p>
                  </w:sdtContent>
                </w:sdt>
              </w:tc>
            </w:tr>
          </w:tbl>
          <w:p w14:paraId="341BB04E" w14:textId="77777777" w:rsidR="003552F4" w:rsidRPr="00916390" w:rsidRDefault="003552F4" w:rsidP="004926C5">
            <w:pPr>
              <w:spacing w:before="0" w:after="0"/>
              <w:rPr>
                <w:iCs/>
                <w:sz w:val="18"/>
              </w:rPr>
            </w:pPr>
          </w:p>
        </w:tc>
      </w:tr>
      <w:tr w:rsidR="00DB2B68" w:rsidRPr="00916390" w14:paraId="319FF869" w14:textId="77777777" w:rsidTr="00784DDA">
        <w:trPr>
          <w:gridAfter w:val="2"/>
          <w:wAfter w:w="97" w:type="dxa"/>
          <w:trHeight w:val="20"/>
        </w:trPr>
        <w:tc>
          <w:tcPr>
            <w:tcW w:w="9546" w:type="dxa"/>
            <w:gridSpan w:val="16"/>
          </w:tcPr>
          <w:sdt>
            <w:sdtPr>
              <w:id w:val="1420600457"/>
              <w:lock w:val="contentLocked"/>
              <w:placeholder>
                <w:docPart w:val="17FFB3A43539438C85BDF70F6BBF7E60"/>
              </w:placeholder>
              <w:text/>
            </w:sdtPr>
            <w:sdtContent>
              <w:p w14:paraId="7CD1B442" w14:textId="03114412" w:rsidR="0068409B" w:rsidRPr="00916390" w:rsidRDefault="009963C9" w:rsidP="0068409B">
                <w:pPr>
                  <w:pStyle w:val="ListParagraph"/>
                  <w:numPr>
                    <w:ilvl w:val="0"/>
                    <w:numId w:val="5"/>
                  </w:numPr>
                  <w:spacing w:line="240" w:lineRule="auto"/>
                </w:pPr>
                <w:r w:rsidRPr="009963C9">
                  <w:t>Renseignements sur le rapport de synthèse</w:t>
                </w:r>
              </w:p>
            </w:sdtContent>
          </w:sdt>
          <w:sdt>
            <w:sdtPr>
              <w:id w:val="993684653"/>
              <w:lock w:val="contentLocked"/>
              <w:placeholder>
                <w:docPart w:val="17FFB3A43539438C85BDF70F6BBF7E60"/>
              </w:placeholder>
              <w:text/>
            </w:sdtPr>
            <w:sdtContent>
              <w:p w14:paraId="5291531F" w14:textId="486D203C" w:rsidR="0068409B" w:rsidRPr="00916390" w:rsidRDefault="00582EDE" w:rsidP="0068409B">
                <w:r w:rsidRPr="00582EDE">
                  <w:t>Veuillez remplir les sections suivantes, au besoin. Vous pouvez trouver des indications complètes sur chaque section dans le Guide de présentation d’un rapport de synthèse</w:t>
                </w:r>
                <w:r>
                  <w:t>.</w:t>
                </w:r>
              </w:p>
            </w:sdtContent>
          </w:sdt>
          <w:p w14:paraId="53BD5E7E" w14:textId="7647A6E2" w:rsidR="0023629C" w:rsidRDefault="00000000" w:rsidP="00B4684A">
            <w:pPr>
              <w:pStyle w:val="Heading2"/>
              <w:rPr>
                <w:rFonts w:eastAsia="Times New Roman" w:cs="Times New Roman"/>
                <w14:ligatures w14:val="none"/>
              </w:rPr>
            </w:pPr>
            <w:sdt>
              <w:sdtPr>
                <w:rPr>
                  <w:kern w:val="0"/>
                  <w14:ligatures w14:val="none"/>
                </w:rPr>
                <w:id w:val="293416508"/>
                <w:lock w:val="contentLocked"/>
                <w:placeholder>
                  <w:docPart w:val="C16301E903764C8C847988B9B7083157"/>
                </w:placeholder>
                <w:text/>
              </w:sdtPr>
              <w:sdtContent>
                <w:r w:rsidR="00350F30" w:rsidRPr="003D69B6">
                  <w:rPr>
                    <w:kern w:val="0"/>
                    <w14:ligatures w14:val="none"/>
                  </w:rPr>
                  <w:t xml:space="preserve"> Section </w:t>
                </w:r>
                <w:r w:rsidR="003D69B6" w:rsidRPr="00705369">
                  <w:rPr>
                    <w:kern w:val="0"/>
                    <w14:ligatures w14:val="none"/>
                  </w:rPr>
                  <w:t>A : Faits saillants de l’ETS</w:t>
                </w:r>
                <w:r w:rsidR="003D69B6" w:rsidRPr="003D69B6">
                  <w:rPr>
                    <w:kern w:val="0"/>
                    <w14:ligatures w14:val="none"/>
                  </w:rPr>
                  <w:t xml:space="preserve"> </w:t>
                </w:r>
              </w:sdtContent>
            </w:sdt>
          </w:p>
          <w:p w14:paraId="29974385" w14:textId="11FDDBBB" w:rsidR="00A82ACB" w:rsidRPr="000F61F2" w:rsidRDefault="00A82ACB" w:rsidP="00A82ACB">
            <w:pPr>
              <w:spacing w:before="360" w:after="0"/>
            </w:pPr>
            <w:r>
              <w:rPr>
                <w:noProof/>
              </w:rPr>
              <mc:AlternateContent>
                <mc:Choice Requires="wps">
                  <w:drawing>
                    <wp:inline distT="0" distB="0" distL="0" distR="0" wp14:anchorId="2B0617D0" wp14:editId="23CC5FE1">
                      <wp:extent cx="6024245" cy="1404620"/>
                      <wp:effectExtent l="0" t="0" r="14605" b="14605"/>
                      <wp:docPr id="970827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5554EF50" w14:textId="77777777" w:rsidR="00A82ACB" w:rsidRPr="00B4684A" w:rsidRDefault="00A82ACB" w:rsidP="0003348F">
                                  <w:pPr>
                                    <w:pStyle w:val="ListParagraph"/>
                                    <w:numPr>
                                      <w:ilvl w:val="0"/>
                                      <w:numId w:val="13"/>
                                    </w:numPr>
                                    <w:spacing w:before="120" w:line="240" w:lineRule="auto"/>
                                  </w:pPr>
                                </w:p>
                              </w:txbxContent>
                            </wps:txbx>
                            <wps:bodyPr rot="0" vert="horz" wrap="square" lIns="91440" tIns="45720" rIns="91440" bIns="45720" anchor="t" anchorCtr="0">
                              <a:spAutoFit/>
                            </wps:bodyPr>
                          </wps:wsp>
                        </a:graphicData>
                      </a:graphic>
                    </wp:inline>
                  </w:drawing>
                </mc:Choice>
                <mc:Fallback>
                  <w:pict>
                    <v:shapetype w14:anchorId="2B0617D0" id="_x0000_t202" coordsize="21600,21600" o:spt="202" path="m,l,21600r21600,l21600,xe">
                      <v:stroke joinstyle="miter"/>
                      <v:path gradientshapeok="t" o:connecttype="rect"/>
                    </v:shapetype>
                    <v:shape id="Text Box 2" o:spid="_x0000_s1026"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">
                      <v:textbox style="mso-fit-shape-to-text:t">
                        <w:txbxContent>
                          <w:p w14:paraId="5554EF50" w14:textId="77777777" w:rsidR="00A82ACB" w:rsidRPr="00B4684A" w:rsidRDefault="00A82ACB" w:rsidP="0003348F">
                            <w:pPr>
                              <w:pStyle w:val="ListParagraph"/>
                              <w:numPr>
                                <w:ilvl w:val="0"/>
                                <w:numId w:val="13"/>
                              </w:numPr>
                              <w:spacing w:before="120" w:line="240" w:lineRule="auto"/>
                            </w:pPr>
                          </w:p>
                        </w:txbxContent>
                      </v:textbox>
                      <w10:anchorlock/>
                    </v:shape>
                  </w:pict>
                </mc:Fallback>
              </mc:AlternateContent>
            </w:r>
          </w:p>
          <w:p w14:paraId="66FC849D" w14:textId="48516976" w:rsidR="002F44B6" w:rsidRPr="000F61F2" w:rsidRDefault="00000000" w:rsidP="00036A90">
            <w:pPr>
              <w:spacing w:before="360" w:after="0"/>
            </w:pPr>
            <w:sdt>
              <w:sdtPr>
                <w:rPr>
                  <w:rStyle w:val="Heading1Char"/>
                  <w:rFonts w:ascii="Aptos SemiBold" w:hAnsi="Aptos SemiBold" w:cstheme="majorBidi"/>
                  <w:b/>
                  <w:kern w:val="0"/>
                  <w:sz w:val="36"/>
                </w:rPr>
                <w:id w:val="-978148818"/>
                <w:lock w:val="contentLocked"/>
                <w:placeholder>
                  <w:docPart w:val="72551A54888744B6BB8BFAB0C5253546"/>
                </w:placeholder>
                <w:text/>
              </w:sdtPr>
              <w:sdtEndPr>
                <w:rPr>
                  <w:rStyle w:val="Heading1Char"/>
                  <w:b w:val="0"/>
                </w:rPr>
              </w:sdtEndPr>
              <w:sdtContent>
                <w:r w:rsidR="00350F30" w:rsidRPr="00610B73">
                  <w:rPr>
                    <w:rStyle w:val="Heading1Char"/>
                    <w:rFonts w:ascii="Aptos SemiBold" w:hAnsi="Aptos SemiBold" w:cstheme="majorBidi"/>
                    <w:kern w:val="0"/>
                    <w:sz w:val="36"/>
                  </w:rPr>
                  <w:t xml:space="preserve"> Section</w:t>
                </w:r>
                <w:r w:rsidR="00610B73">
                  <w:rPr>
                    <w:rStyle w:val="Heading1Char"/>
                    <w:rFonts w:ascii="Aptos SemiBold" w:hAnsi="Aptos SemiBold" w:cstheme="majorBidi"/>
                    <w:kern w:val="0"/>
                    <w:sz w:val="36"/>
                  </w:rPr>
                  <w:t xml:space="preserve"> </w:t>
                </w:r>
                <w:r w:rsidR="00610B73" w:rsidRPr="00771554">
                  <w:rPr>
                    <w:rStyle w:val="Heading1Char"/>
                    <w:rFonts w:ascii="Aptos SemiBold" w:hAnsi="Aptos SemiBold" w:cstheme="majorBidi"/>
                    <w:b/>
                    <w:kern w:val="0"/>
                    <w:sz w:val="36"/>
                    <w14:ligatures w14:val="none"/>
                  </w:rPr>
                  <w:t>B : Facteurs économiques à prendre en compte</w:t>
                </w:r>
              </w:sdtContent>
            </w:sdt>
            <w:r w:rsidR="00B4684A">
              <w:rPr>
                <w:b/>
              </w:rPr>
              <w:br/>
            </w:r>
            <w:r w:rsidR="002F44B6">
              <w:rPr>
                <w:noProof/>
              </w:rPr>
              <mc:AlternateContent>
                <mc:Choice Requires="wps">
                  <w:drawing>
                    <wp:inline distT="0" distB="0" distL="0" distR="0" wp14:anchorId="6C17EF08" wp14:editId="6D39EC55">
                      <wp:extent cx="6024245" cy="1404620"/>
                      <wp:effectExtent l="0" t="0" r="14605" b="146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686CC89E" w14:textId="0B5F8B92" w:rsidR="002F44B6" w:rsidRPr="00B4684A" w:rsidRDefault="002F44B6" w:rsidP="002F44B6">
                                  <w:pPr>
                                    <w:pStyle w:val="ListParagraph"/>
                                    <w:numPr>
                                      <w:ilvl w:val="0"/>
                                      <w:numId w:val="13"/>
                                    </w:numPr>
                                    <w:spacing w:line="240" w:lineRule="auto"/>
                                  </w:pPr>
                                </w:p>
                              </w:txbxContent>
                            </wps:txbx>
                            <wps:bodyPr rot="0" vert="horz" wrap="square" lIns="91440" tIns="45720" rIns="91440" bIns="45720" anchor="t" anchorCtr="0">
                              <a:spAutoFit/>
                            </wps:bodyPr>
                          </wps:wsp>
                        </a:graphicData>
                      </a:graphic>
                    </wp:inline>
                  </w:drawing>
                </mc:Choice>
                <mc:Fallback>
                  <w:pict>
                    <v:shape w14:anchorId="6C17EF08" id="_x0000_s1027"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VOFAIAACc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">
                      <v:textbox style="mso-fit-shape-to-text:t">
                        <w:txbxContent>
                          <w:p w14:paraId="686CC89E" w14:textId="0B5F8B92" w:rsidR="002F44B6" w:rsidRPr="00B4684A" w:rsidRDefault="002F44B6" w:rsidP="002F44B6">
                            <w:pPr>
                              <w:pStyle w:val="ListParagraph"/>
                              <w:numPr>
                                <w:ilvl w:val="0"/>
                                <w:numId w:val="13"/>
                              </w:numPr>
                              <w:spacing w:line="240" w:lineRule="auto"/>
                            </w:pPr>
                          </w:p>
                        </w:txbxContent>
                      </v:textbox>
                      <w10:anchorlock/>
                    </v:shape>
                  </w:pict>
                </mc:Fallback>
              </mc:AlternateContent>
            </w:r>
          </w:p>
          <w:p w14:paraId="4AAF4D8A" w14:textId="41718D2E" w:rsidR="00036A90" w:rsidRDefault="00000000" w:rsidP="00036A90">
            <w:pPr>
              <w:pStyle w:val="Heading2"/>
            </w:pPr>
            <w:sdt>
              <w:sdtPr>
                <w:rPr>
                  <w:kern w:val="0"/>
                  <w14:ligatures w14:val="none"/>
                </w:rPr>
                <w:id w:val="1565906928"/>
                <w:lock w:val="contentLocked"/>
                <w:placeholder>
                  <w:docPart w:val="72551A54888744B6BB8BFAB0C5253546"/>
                </w:placeholder>
                <w:text/>
              </w:sdtPr>
              <w:sdtContent>
                <w:r w:rsidR="00350F30" w:rsidRPr="00EB48D2">
                  <w:rPr>
                    <w:kern w:val="0"/>
                    <w14:ligatures w14:val="none"/>
                  </w:rPr>
                  <w:t xml:space="preserve"> Section C</w:t>
                </w:r>
                <w:r w:rsidR="00EB48D2" w:rsidRPr="00372D74">
                  <w:rPr>
                    <w:kern w:val="0"/>
                    <w14:ligatures w14:val="none"/>
                  </w:rPr>
                  <w:t xml:space="preserve"> : Considérations relatives aux administrations publiques</w:t>
                </w:r>
                <w:r w:rsidR="00EB48D2" w:rsidRPr="00EB48D2">
                  <w:rPr>
                    <w:kern w:val="0"/>
                    <w14:ligatures w14:val="none"/>
                  </w:rPr>
                  <w:t xml:space="preserve"> </w:t>
                </w:r>
              </w:sdtContent>
            </w:sdt>
          </w:p>
          <w:p w14:paraId="19B45235" w14:textId="77777777" w:rsidR="00C6136D" w:rsidRDefault="002F44B6" w:rsidP="002F44B6">
            <w:r>
              <w:rPr>
                <w:noProof/>
              </w:rPr>
              <mc:AlternateContent>
                <mc:Choice Requires="wps">
                  <w:drawing>
                    <wp:inline distT="0" distB="0" distL="0" distR="0" wp14:anchorId="6F921586" wp14:editId="52509C25">
                      <wp:extent cx="6024245" cy="1404620"/>
                      <wp:effectExtent l="0" t="0" r="14605" b="14605"/>
                      <wp:docPr id="116788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0D5B4584" w14:textId="343F5979" w:rsidR="002F44B6" w:rsidRPr="00920869" w:rsidRDefault="002F44B6" w:rsidP="002F44B6">
                                  <w:pPr>
                                    <w:pStyle w:val="ListParagraph"/>
                                    <w:numPr>
                                      <w:ilvl w:val="0"/>
                                      <w:numId w:val="13"/>
                                    </w:numPr>
                                    <w:spacing w:line="240" w:lineRule="auto"/>
                                  </w:pPr>
                                </w:p>
                              </w:txbxContent>
                            </wps:txbx>
                            <wps:bodyPr rot="0" vert="horz" wrap="square" lIns="91440" tIns="45720" rIns="91440" bIns="45720" anchor="t" anchorCtr="0">
                              <a:spAutoFit/>
                            </wps:bodyPr>
                          </wps:wsp>
                        </a:graphicData>
                      </a:graphic>
                    </wp:inline>
                  </w:drawing>
                </mc:Choice>
                <mc:Fallback>
                  <w:pict>
                    <v:shape w14:anchorId="6F921586" id="_x0000_s1028"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">
                      <v:textbox style="mso-fit-shape-to-text:t">
                        <w:txbxContent>
                          <w:p w14:paraId="0D5B4584" w14:textId="343F5979" w:rsidR="002F44B6" w:rsidRPr="00920869" w:rsidRDefault="002F44B6" w:rsidP="002F44B6">
                            <w:pPr>
                              <w:pStyle w:val="ListParagraph"/>
                              <w:numPr>
                                <w:ilvl w:val="0"/>
                                <w:numId w:val="13"/>
                              </w:numPr>
                              <w:spacing w:line="240" w:lineRule="auto"/>
                            </w:pPr>
                          </w:p>
                        </w:txbxContent>
                      </v:textbox>
                      <w10:anchorlock/>
                    </v:shape>
                  </w:pict>
                </mc:Fallback>
              </mc:AlternateContent>
            </w:r>
            <w:r>
              <w:t xml:space="preserve"> </w:t>
            </w:r>
          </w:p>
          <w:p w14:paraId="229A1D1A" w14:textId="7EF5F038" w:rsidR="002F44B6" w:rsidRPr="002F44B6" w:rsidRDefault="00000000" w:rsidP="002F44B6">
            <w:pPr>
              <w:rPr>
                <w:rStyle w:val="Heading2Char"/>
              </w:rPr>
            </w:pPr>
            <w:sdt>
              <w:sdtPr>
                <w:rPr>
                  <w:rStyle w:val="Heading6Char"/>
                  <w:rFonts w:ascii="Aptos SemiBold" w:hAnsi="Aptos SemiBold" w:cs="Times New Roman (Headings CS)"/>
                  <w:color w:val="000000" w:themeColor="text1"/>
                  <w:sz w:val="36"/>
                  <w14:ligatures w14:val="none"/>
                </w:rPr>
                <w:id w:val="375593748"/>
                <w:lock w:val="contentLocked"/>
                <w:placeholder>
                  <w:docPart w:val="3B00A7B74C7540D6BCEBDAF018164407"/>
                </w:placeholder>
                <w:text/>
              </w:sdtPr>
              <w:sdtContent>
                <w:r w:rsidR="00350F30" w:rsidRPr="00C05A41">
                  <w:rPr>
                    <w:rStyle w:val="Heading6Char"/>
                    <w:rFonts w:ascii="Aptos SemiBold" w:hAnsi="Aptos SemiBold" w:cs="Times New Roman (Headings CS)"/>
                    <w:color w:val="000000" w:themeColor="text1"/>
                    <w:sz w:val="36"/>
                    <w14:ligatures w14:val="none"/>
                  </w:rPr>
                  <w:t xml:space="preserve"> Section D</w:t>
                </w:r>
                <w:r w:rsidR="00C05A41" w:rsidRPr="00C05A41">
                  <w:rPr>
                    <w:rStyle w:val="Heading6Char"/>
                    <w:rFonts w:ascii="Aptos SemiBold" w:hAnsi="Aptos SemiBold" w:cs="Times New Roman (Headings CS)"/>
                    <w:color w:val="000000" w:themeColor="text1"/>
                    <w:sz w:val="36"/>
                    <w14:ligatures w14:val="none"/>
                  </w:rPr>
                  <w:t xml:space="preserve"> </w:t>
                </w:r>
                <w:r w:rsidR="00350F30" w:rsidRPr="00C05A41">
                  <w:rPr>
                    <w:rStyle w:val="Heading6Char"/>
                    <w:rFonts w:ascii="Aptos SemiBold" w:hAnsi="Aptos SemiBold" w:cs="Times New Roman (Headings CS)"/>
                    <w:color w:val="000000" w:themeColor="text1"/>
                    <w:sz w:val="36"/>
                    <w14:ligatures w14:val="none"/>
                  </w:rPr>
                  <w:t xml:space="preserve">: </w:t>
                </w:r>
                <w:r w:rsidR="00C05A41" w:rsidRPr="00C05A41">
                  <w:rPr>
                    <w:rStyle w:val="Heading6Char"/>
                    <w:rFonts w:ascii="Aptos SemiBold" w:hAnsi="Aptos SemiBold" w:cs="Times New Roman (Headings CS)"/>
                    <w:color w:val="000000" w:themeColor="text1"/>
                    <w:sz w:val="36"/>
                    <w14:ligatures w14:val="none"/>
                  </w:rPr>
                  <w:t>Autres facteurs</w:t>
                </w:r>
              </w:sdtContent>
            </w:sdt>
          </w:p>
          <w:p w14:paraId="4802E1DF" w14:textId="0C342ED5" w:rsidR="0079373F" w:rsidRPr="00916390" w:rsidRDefault="00036A90" w:rsidP="004143A7">
            <w:pPr>
              <w:rPr>
                <w:rStyle w:val="Heading1Char"/>
                <w:rFonts w:ascii="Aptos Light" w:eastAsiaTheme="minorHAnsi" w:hAnsi="Aptos Light" w:cstheme="minorBidi"/>
                <w:color w:val="auto"/>
                <w:spacing w:val="0"/>
                <w:sz w:val="22"/>
                <w:szCs w:val="22"/>
                <w:lang w:val="en-CA"/>
              </w:rPr>
            </w:pPr>
            <w:r>
              <w:rPr>
                <w:noProof/>
              </w:rPr>
              <mc:AlternateContent>
                <mc:Choice Requires="wps">
                  <w:drawing>
                    <wp:inline distT="0" distB="0" distL="0" distR="0" wp14:anchorId="57498DC6" wp14:editId="1926BE45">
                      <wp:extent cx="6024245" cy="1404620"/>
                      <wp:effectExtent l="0" t="0" r="14605" b="146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6365836F" w14:textId="77777777" w:rsidR="00036A90" w:rsidRPr="00920869" w:rsidRDefault="00036A90" w:rsidP="00036A90">
                                  <w:pPr>
                                    <w:pStyle w:val="ListParagraph"/>
                                    <w:numPr>
                                      <w:ilvl w:val="0"/>
                                      <w:numId w:val="12"/>
                                    </w:numPr>
                                    <w:spacing w:line="240" w:lineRule="auto"/>
                                  </w:pPr>
                                </w:p>
                              </w:txbxContent>
                            </wps:txbx>
                            <wps:bodyPr rot="0" vert="horz" wrap="square" lIns="91440" tIns="45720" rIns="91440" bIns="45720" anchor="t" anchorCtr="0">
                              <a:spAutoFit/>
                            </wps:bodyPr>
                          </wps:wsp>
                        </a:graphicData>
                      </a:graphic>
                    </wp:inline>
                  </w:drawing>
                </mc:Choice>
                <mc:Fallback>
                  <w:pict>
                    <v:shape w14:anchorId="57498DC6" id="_x0000_s1029"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">
                      <v:textbox style="mso-fit-shape-to-text:t">
                        <w:txbxContent>
                          <w:p w14:paraId="6365836F" w14:textId="77777777" w:rsidR="00036A90" w:rsidRPr="00920869" w:rsidRDefault="00036A90" w:rsidP="00036A90">
                            <w:pPr>
                              <w:pStyle w:val="ListParagraph"/>
                              <w:numPr>
                                <w:ilvl w:val="0"/>
                                <w:numId w:val="12"/>
                              </w:numPr>
                              <w:spacing w:line="240" w:lineRule="auto"/>
                            </w:pPr>
                          </w:p>
                        </w:txbxContent>
                      </v:textbox>
                      <w10:anchorlock/>
                    </v:shape>
                  </w:pict>
                </mc:Fallback>
              </mc:AlternateContent>
            </w:r>
          </w:p>
        </w:tc>
      </w:tr>
      <w:tr w:rsidR="003552F4" w:rsidRPr="00916390" w14:paraId="15447516" w14:textId="77777777" w:rsidTr="00784DDA">
        <w:trPr>
          <w:gridAfter w:val="2"/>
          <w:wAfter w:w="97" w:type="dxa"/>
          <w:trHeight w:val="20"/>
        </w:trPr>
        <w:tc>
          <w:tcPr>
            <w:tcW w:w="9546" w:type="dxa"/>
            <w:gridSpan w:val="16"/>
          </w:tcPr>
          <w:sdt>
            <w:sdtPr>
              <w:rPr>
                <w:rStyle w:val="Heading1Char"/>
                <w:rFonts w:ascii="Aptos Light" w:hAnsi="Aptos Light"/>
                <w:sz w:val="40"/>
                <w:szCs w:val="44"/>
                <w:lang w:val="en-CA"/>
              </w:rPr>
              <w:id w:val="550347404"/>
              <w:lock w:val="contentLocked"/>
              <w:placeholder>
                <w:docPart w:val="CC926A8B5E9C472982595D36FE525EAD"/>
              </w:placeholder>
            </w:sdtPr>
            <w:sdtEndPr>
              <w:rPr>
                <w:rStyle w:val="DefaultParagraphFont"/>
                <w:rFonts w:eastAsiaTheme="minorHAnsi" w:cstheme="minorBidi"/>
                <w:color w:val="auto"/>
                <w:spacing w:val="0"/>
                <w:sz w:val="22"/>
                <w:szCs w:val="22"/>
              </w:rPr>
            </w:sdtEndPr>
            <w:sdtContent>
              <w:p w14:paraId="295B4D7C" w14:textId="1D7A7265" w:rsidR="00296FF0" w:rsidRPr="00916390" w:rsidRDefault="007163D9" w:rsidP="007163D9">
                <w:pPr>
                  <w:pStyle w:val="ListParagraph"/>
                  <w:numPr>
                    <w:ilvl w:val="0"/>
                    <w:numId w:val="5"/>
                  </w:numPr>
                </w:pPr>
                <w:r w:rsidRPr="007163D9">
                  <w:t>En signant ce formulaire, je reconnais que :</w:t>
                </w:r>
              </w:p>
              <w:p w14:paraId="04866D68" w14:textId="77777777" w:rsidR="000735C7" w:rsidRDefault="000735C7" w:rsidP="000735C7">
                <w:pPr>
                  <w:pStyle w:val="ListParagraph"/>
                  <w:numPr>
                    <w:ilvl w:val="1"/>
                    <w:numId w:val="5"/>
                  </w:numPr>
                  <w:spacing w:before="120" w:after="360"/>
                </w:pPr>
                <w:r>
                  <w:t xml:space="preserve">Une négociation concernant le produit décrit dans le présent document débutera dès que l’APP aura émis une lettre d’engagement. </w:t>
                </w:r>
              </w:p>
              <w:p w14:paraId="341FD9B7" w14:textId="77777777" w:rsidR="000735C7" w:rsidRPr="00916390" w:rsidRDefault="000735C7" w:rsidP="000735C7">
                <w:pPr>
                  <w:pStyle w:val="ListParagraph"/>
                  <w:numPr>
                    <w:ilvl w:val="1"/>
                    <w:numId w:val="5"/>
                  </w:numPr>
                  <w:spacing w:before="120" w:after="360"/>
                </w:pPr>
                <w:r>
                  <w:t>Le fait de remplir et de soumettre ce formulaire ne garantit pas que la négociation menée par l’APP se soldera par une lettre d’intention ou par une entente sur l’inscription à la liste de médicaments des administrations publiques.</w:t>
                </w:r>
              </w:p>
              <w:p w14:paraId="44F01E64" w14:textId="77777777" w:rsidR="000735C7" w:rsidRPr="00916390" w:rsidRDefault="000735C7" w:rsidP="000735C7">
                <w:pPr>
                  <w:pStyle w:val="ListParagraph"/>
                  <w:numPr>
                    <w:ilvl w:val="1"/>
                    <w:numId w:val="5"/>
                  </w:numPr>
                  <w:spacing w:before="120" w:after="360"/>
                </w:pPr>
                <w:r>
                  <w:t>L’inclusion à des ententes sur l’inscription aux listes de médicaments remboursés par les administrations publiques dépend du bon déroulement de tous les processus d’examen obligatoires et de la satisfaction aux exigences en matière d’inscription à ces listes, y compris les exigences en matière de présentation des autorités compétentes.</w:t>
                </w:r>
              </w:p>
              <w:p w14:paraId="37B426E2" w14:textId="4ACAC529" w:rsidR="003552F4" w:rsidRPr="00916390" w:rsidRDefault="000735C7" w:rsidP="000735C7">
                <w:pPr>
                  <w:pStyle w:val="ListParagraph"/>
                  <w:numPr>
                    <w:ilvl w:val="0"/>
                    <w:numId w:val="8"/>
                  </w:numPr>
                  <w:spacing w:before="120" w:after="360"/>
                </w:pPr>
                <w:r>
                  <w:t>Les renseignements indiqués ci-dessus s’avèrent exacts.</w:t>
                </w:r>
              </w:p>
            </w:sdtContent>
          </w:sdt>
        </w:tc>
      </w:tr>
      <w:tr w:rsidR="00D94381" w:rsidRPr="00916390" w14:paraId="7AD8C360" w14:textId="77777777" w:rsidTr="00784DDA">
        <w:trPr>
          <w:gridAfter w:val="3"/>
          <w:wAfter w:w="323" w:type="dxa"/>
          <w:trHeight w:val="20"/>
        </w:trPr>
        <w:sdt>
          <w:sdtPr>
            <w:id w:val="-973219782"/>
            <w:lock w:val="contentLocked"/>
            <w:placeholder>
              <w:docPart w:val="8B910F13A720469EB1B040D54470552D"/>
            </w:placeholder>
          </w:sdtPr>
          <w:sdtContent>
            <w:tc>
              <w:tcPr>
                <w:tcW w:w="1762" w:type="dxa"/>
                <w:gridSpan w:val="3"/>
                <w:tcBorders>
                  <w:right w:val="single" w:sz="4" w:space="0" w:color="D9D9D9" w:themeColor="background1" w:themeShade="D9"/>
                </w:tcBorders>
                <w:vAlign w:val="bottom"/>
              </w:tcPr>
              <w:p w14:paraId="7E4C7D51" w14:textId="02893771" w:rsidR="00D94381" w:rsidRPr="00916390" w:rsidRDefault="00D94381" w:rsidP="00D94381">
                <w:pPr>
                  <w:spacing w:before="0" w:after="0"/>
                </w:pPr>
                <w:r w:rsidRPr="00916390">
                  <w:t>Signature</w:t>
                </w:r>
                <w:r w:rsidR="00F65EF1">
                  <w:t xml:space="preserve"> :</w:t>
                </w:r>
              </w:p>
            </w:tc>
          </w:sdtContent>
        </w:sdt>
        <w:tc>
          <w:tcPr>
            <w:tcW w:w="3366"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577092B2" w14:textId="4FA8331B" w:rsidR="00D94381" w:rsidRPr="00916390" w:rsidRDefault="00000000" w:rsidP="00D94381">
            <w:pPr>
              <w:spacing w:before="100" w:beforeAutospacing="1" w:after="100" w:afterAutospacing="1"/>
              <w:ind w:right="-523"/>
            </w:pPr>
            <w:r>
              <w:pict w14:anchorId="7FB91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5.7pt;height:45.8pt">
                  <v:imagedata r:id="rId15" o:title=""/>
                  <o:lock v:ext="edit" ungrouping="t" rotation="t" cropping="t" verticies="t" text="t" grouping="t"/>
                  <o:signatureline v:ext="edit" id="{6202BD01-FDDD-4EC8-A855-F9BD9F94A021}" provid="{00000000-0000-0000-0000-000000000000}" showsigndate="f" issignatureline="t"/>
                </v:shape>
              </w:pict>
            </w:r>
          </w:p>
        </w:tc>
        <w:tc>
          <w:tcPr>
            <w:tcW w:w="25" w:type="dxa"/>
            <w:tcBorders>
              <w:left w:val="single" w:sz="4" w:space="0" w:color="D9D9D9" w:themeColor="background1" w:themeShade="D9"/>
            </w:tcBorders>
            <w:vAlign w:val="center"/>
          </w:tcPr>
          <w:p w14:paraId="14B8A3B0" w14:textId="77777777" w:rsidR="00D94381" w:rsidRPr="00916390" w:rsidRDefault="00D94381" w:rsidP="00D94381">
            <w:pPr>
              <w:spacing w:before="0" w:after="0"/>
            </w:pPr>
          </w:p>
        </w:tc>
        <w:sdt>
          <w:sdtPr>
            <w:id w:val="-1010524814"/>
            <w:lock w:val="contentLocked"/>
            <w:placeholder>
              <w:docPart w:val="8C421D543B934288A6252EE3FF76AD5D"/>
            </w:placeholder>
          </w:sdtPr>
          <w:sdtContent>
            <w:tc>
              <w:tcPr>
                <w:tcW w:w="1153" w:type="dxa"/>
                <w:gridSpan w:val="2"/>
                <w:tcBorders>
                  <w:right w:val="single" w:sz="4" w:space="0" w:color="D9D9D9" w:themeColor="background1" w:themeShade="D9"/>
                </w:tcBorders>
                <w:vAlign w:val="bottom"/>
              </w:tcPr>
              <w:p w14:paraId="0A6C556E" w14:textId="3381162B" w:rsidR="00D94381" w:rsidRPr="00916390" w:rsidRDefault="00D94381" w:rsidP="00D94381">
                <w:pPr>
                  <w:spacing w:before="0" w:after="0"/>
                </w:pPr>
                <w:r w:rsidRPr="00916390">
                  <w:t>Date</w:t>
                </w:r>
                <w:r w:rsidR="00F65EF1">
                  <w:t xml:space="preserve"> :</w:t>
                </w:r>
              </w:p>
            </w:tc>
          </w:sdtContent>
        </w:sdt>
        <w:tc>
          <w:tcPr>
            <w:tcW w:w="864"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7916232A" w14:textId="42EDA474" w:rsidR="00D94381" w:rsidRPr="00916390" w:rsidRDefault="00D94381" w:rsidP="00D94381">
            <w:pPr>
              <w:spacing w:before="0" w:after="0"/>
            </w:pPr>
          </w:p>
        </w:tc>
        <w:tc>
          <w:tcPr>
            <w:tcW w:w="180" w:type="dxa"/>
            <w:tcBorders>
              <w:left w:val="single" w:sz="4" w:space="0" w:color="D9D9D9" w:themeColor="background1" w:themeShade="D9"/>
              <w:right w:val="single" w:sz="4" w:space="0" w:color="D9D9D9" w:themeColor="background1" w:themeShade="D9"/>
            </w:tcBorders>
            <w:vAlign w:val="center"/>
          </w:tcPr>
          <w:p w14:paraId="61500A07" w14:textId="77777777" w:rsidR="00D94381" w:rsidRPr="00916390" w:rsidRDefault="00D94381" w:rsidP="00D94381">
            <w:pPr>
              <w:spacing w:before="0" w:after="0"/>
            </w:pPr>
          </w:p>
        </w:tc>
        <w:tc>
          <w:tcPr>
            <w:tcW w:w="864"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569D8D7A" w14:textId="77777777" w:rsidR="00D94381" w:rsidRPr="00916390" w:rsidRDefault="00D94381" w:rsidP="00D94381">
            <w:pPr>
              <w:spacing w:before="0" w:after="0"/>
            </w:pPr>
          </w:p>
        </w:tc>
        <w:tc>
          <w:tcPr>
            <w:tcW w:w="242" w:type="dxa"/>
            <w:tcBorders>
              <w:left w:val="single" w:sz="4" w:space="0" w:color="D9D9D9" w:themeColor="background1" w:themeShade="D9"/>
              <w:right w:val="single" w:sz="4" w:space="0" w:color="D9D9D9" w:themeColor="background1" w:themeShade="D9"/>
            </w:tcBorders>
            <w:vAlign w:val="center"/>
          </w:tcPr>
          <w:p w14:paraId="7549607A" w14:textId="77777777" w:rsidR="00D94381" w:rsidRPr="00916390" w:rsidRDefault="00D94381" w:rsidP="00D94381">
            <w:pPr>
              <w:spacing w:before="0" w:after="0"/>
            </w:pPr>
          </w:p>
        </w:tc>
        <w:tc>
          <w:tcPr>
            <w:tcW w:w="864" w:type="dxa"/>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1B071C63" w14:textId="77777777" w:rsidR="00D94381" w:rsidRPr="00916390" w:rsidRDefault="00D94381" w:rsidP="00D94381">
            <w:pPr>
              <w:spacing w:before="0" w:after="0"/>
            </w:pPr>
          </w:p>
        </w:tc>
      </w:tr>
      <w:tr w:rsidR="004926C5" w:rsidRPr="00916390" w14:paraId="37171717" w14:textId="77777777" w:rsidTr="00784DDA">
        <w:trPr>
          <w:gridAfter w:val="3"/>
          <w:wAfter w:w="323" w:type="dxa"/>
          <w:trHeight w:val="20"/>
        </w:trPr>
        <w:tc>
          <w:tcPr>
            <w:tcW w:w="1762" w:type="dxa"/>
            <w:gridSpan w:val="3"/>
            <w:tcBorders>
              <w:right w:val="single" w:sz="4" w:space="0" w:color="D9D9D9" w:themeColor="background1" w:themeShade="D9"/>
            </w:tcBorders>
            <w:vAlign w:val="bottom"/>
          </w:tcPr>
          <w:p w14:paraId="25913397" w14:textId="77777777" w:rsidR="004926C5" w:rsidRPr="00916390" w:rsidRDefault="004926C5" w:rsidP="004926C5">
            <w:pPr>
              <w:spacing w:before="0" w:after="0"/>
            </w:pPr>
          </w:p>
        </w:tc>
        <w:tc>
          <w:tcPr>
            <w:tcW w:w="3366" w:type="dxa"/>
            <w:gridSpan w:val="2"/>
            <w:vMerge/>
            <w:vAlign w:val="center"/>
          </w:tcPr>
          <w:p w14:paraId="4E74FA47" w14:textId="77777777" w:rsidR="004926C5" w:rsidRPr="00916390" w:rsidRDefault="004926C5" w:rsidP="004926C5">
            <w:pPr>
              <w:spacing w:before="100" w:beforeAutospacing="1" w:after="100" w:afterAutospacing="1"/>
              <w:ind w:right="-523"/>
            </w:pPr>
          </w:p>
        </w:tc>
        <w:tc>
          <w:tcPr>
            <w:tcW w:w="25" w:type="dxa"/>
            <w:tcBorders>
              <w:left w:val="single" w:sz="4" w:space="0" w:color="D9D9D9" w:themeColor="background1" w:themeShade="D9"/>
            </w:tcBorders>
            <w:vAlign w:val="center"/>
          </w:tcPr>
          <w:p w14:paraId="78B24823" w14:textId="77777777" w:rsidR="004926C5" w:rsidRPr="00916390" w:rsidRDefault="004926C5" w:rsidP="004926C5">
            <w:pPr>
              <w:spacing w:before="0" w:after="0"/>
            </w:pPr>
          </w:p>
        </w:tc>
        <w:tc>
          <w:tcPr>
            <w:tcW w:w="1153" w:type="dxa"/>
            <w:gridSpan w:val="2"/>
            <w:vAlign w:val="bottom"/>
          </w:tcPr>
          <w:p w14:paraId="6A865874" w14:textId="77777777" w:rsidR="004926C5" w:rsidRPr="00916390" w:rsidRDefault="004926C5" w:rsidP="004926C5">
            <w:pPr>
              <w:spacing w:before="0" w:after="0"/>
            </w:pPr>
          </w:p>
        </w:tc>
        <w:tc>
          <w:tcPr>
            <w:tcW w:w="864" w:type="dxa"/>
            <w:gridSpan w:val="2"/>
            <w:tcBorders>
              <w:top w:val="single" w:sz="2" w:space="0" w:color="D9D9D9" w:themeColor="background1" w:themeShade="D9"/>
            </w:tcBorders>
          </w:tcPr>
          <w:sdt>
            <w:sdtPr>
              <w:rPr>
                <w:rFonts w:ascii="Aptos Light" w:hAnsi="Aptos Light"/>
              </w:rPr>
              <w:id w:val="-1025016570"/>
              <w:lock w:val="contentLocked"/>
              <w:placeholder>
                <w:docPart w:val="DefaultPlaceholder_-1854013440"/>
              </w:placeholder>
            </w:sdtPr>
            <w:sdtContent>
              <w:p w14:paraId="3EFC5027" w14:textId="1DBB53CE" w:rsidR="004926C5" w:rsidRPr="00916390" w:rsidRDefault="000735C7" w:rsidP="00AE3FEA">
                <w:pPr>
                  <w:pStyle w:val="Quote"/>
                  <w:spacing w:before="0"/>
                  <w:rPr>
                    <w:rFonts w:ascii="Aptos Light" w:hAnsi="Aptos Light"/>
                  </w:rPr>
                </w:pPr>
                <w:r>
                  <w:rPr>
                    <w:rFonts w:ascii="Aptos Light" w:hAnsi="Aptos Light"/>
                  </w:rPr>
                  <w:t>JJ</w:t>
                </w:r>
              </w:p>
            </w:sdtContent>
          </w:sdt>
        </w:tc>
        <w:tc>
          <w:tcPr>
            <w:tcW w:w="180" w:type="dxa"/>
            <w:vAlign w:val="center"/>
          </w:tcPr>
          <w:p w14:paraId="709BC53A" w14:textId="77777777" w:rsidR="004926C5" w:rsidRPr="00916390" w:rsidRDefault="004926C5" w:rsidP="00AE3FEA">
            <w:pPr>
              <w:pStyle w:val="Quote"/>
              <w:spacing w:before="0"/>
              <w:rPr>
                <w:rFonts w:ascii="Aptos Light" w:hAnsi="Aptos Light"/>
              </w:rPr>
            </w:pPr>
          </w:p>
        </w:tc>
        <w:tc>
          <w:tcPr>
            <w:tcW w:w="864" w:type="dxa"/>
            <w:gridSpan w:val="2"/>
            <w:tcBorders>
              <w:top w:val="single" w:sz="2" w:space="0" w:color="D9D9D9" w:themeColor="background1" w:themeShade="D9"/>
            </w:tcBorders>
          </w:tcPr>
          <w:sdt>
            <w:sdtPr>
              <w:rPr>
                <w:rFonts w:ascii="Aptos Light" w:hAnsi="Aptos Light"/>
              </w:rPr>
              <w:id w:val="909590625"/>
              <w:lock w:val="contentLocked"/>
              <w:placeholder>
                <w:docPart w:val="DefaultPlaceholder_-1854013440"/>
              </w:placeholder>
            </w:sdtPr>
            <w:sdtContent>
              <w:p w14:paraId="22EA32D7" w14:textId="32FFD1B0" w:rsidR="004926C5" w:rsidRPr="00916390" w:rsidRDefault="004926C5" w:rsidP="00AE3FEA">
                <w:pPr>
                  <w:pStyle w:val="Quote"/>
                  <w:spacing w:before="0"/>
                  <w:rPr>
                    <w:rFonts w:ascii="Aptos Light" w:hAnsi="Aptos Light"/>
                  </w:rPr>
                </w:pPr>
                <w:r w:rsidRPr="00916390">
                  <w:rPr>
                    <w:rFonts w:ascii="Aptos Light" w:hAnsi="Aptos Light"/>
                  </w:rPr>
                  <w:t>MM</w:t>
                </w:r>
              </w:p>
            </w:sdtContent>
          </w:sdt>
        </w:tc>
        <w:tc>
          <w:tcPr>
            <w:tcW w:w="242" w:type="dxa"/>
            <w:vAlign w:val="center"/>
          </w:tcPr>
          <w:p w14:paraId="0DAD23D2" w14:textId="77777777" w:rsidR="004926C5" w:rsidRPr="00916390" w:rsidRDefault="004926C5" w:rsidP="00AE3FEA">
            <w:pPr>
              <w:pStyle w:val="Quote"/>
              <w:spacing w:before="0"/>
              <w:rPr>
                <w:rFonts w:ascii="Aptos Light" w:hAnsi="Aptos Light"/>
              </w:rPr>
            </w:pPr>
          </w:p>
        </w:tc>
        <w:tc>
          <w:tcPr>
            <w:tcW w:w="864" w:type="dxa"/>
            <w:tcBorders>
              <w:top w:val="single" w:sz="2" w:space="0" w:color="D9D9D9" w:themeColor="background1" w:themeShade="D9"/>
            </w:tcBorders>
            <w:shd w:val="clear" w:color="auto" w:fill="FFFFFF" w:themeFill="background1"/>
            <w:vAlign w:val="center"/>
          </w:tcPr>
          <w:sdt>
            <w:sdtPr>
              <w:rPr>
                <w:rFonts w:ascii="Aptos Light" w:hAnsi="Aptos Light"/>
              </w:rPr>
              <w:id w:val="1988052809"/>
              <w:lock w:val="contentLocked"/>
              <w:placeholder>
                <w:docPart w:val="DefaultPlaceholder_-1854013440"/>
              </w:placeholder>
            </w:sdtPr>
            <w:sdtContent>
              <w:p w14:paraId="4643EE3B" w14:textId="62276E19" w:rsidR="004926C5" w:rsidRPr="00916390" w:rsidRDefault="000735C7" w:rsidP="00AE3FEA">
                <w:pPr>
                  <w:pStyle w:val="Quote"/>
                  <w:spacing w:before="0"/>
                  <w:rPr>
                    <w:rFonts w:ascii="Aptos Light" w:hAnsi="Aptos Light"/>
                  </w:rPr>
                </w:pPr>
                <w:r>
                  <w:rPr>
                    <w:rFonts w:ascii="Aptos Light" w:hAnsi="Aptos Light"/>
                  </w:rPr>
                  <w:t>AAAA</w:t>
                </w:r>
              </w:p>
            </w:sdtContent>
          </w:sdt>
        </w:tc>
      </w:tr>
      <w:tr w:rsidR="004926C5" w:rsidRPr="00916390" w14:paraId="569E9E06" w14:textId="77777777" w:rsidTr="00784DDA">
        <w:trPr>
          <w:gridAfter w:val="3"/>
          <w:wAfter w:w="323" w:type="dxa"/>
          <w:trHeight w:val="20"/>
        </w:trPr>
        <w:tc>
          <w:tcPr>
            <w:tcW w:w="1762" w:type="dxa"/>
            <w:gridSpan w:val="3"/>
            <w:tcBorders>
              <w:right w:val="single" w:sz="4" w:space="0" w:color="D9D9D9" w:themeColor="background1" w:themeShade="D9"/>
            </w:tcBorders>
            <w:vAlign w:val="bottom"/>
          </w:tcPr>
          <w:p w14:paraId="439B6E1D" w14:textId="77777777" w:rsidR="004926C5" w:rsidRPr="00916390" w:rsidRDefault="004926C5" w:rsidP="004926C5">
            <w:pPr>
              <w:spacing w:before="0" w:after="0"/>
            </w:pPr>
          </w:p>
        </w:tc>
        <w:tc>
          <w:tcPr>
            <w:tcW w:w="3366" w:type="dxa"/>
            <w:gridSpan w:val="2"/>
            <w:vMerge/>
            <w:vAlign w:val="center"/>
          </w:tcPr>
          <w:p w14:paraId="3CDC2DC5" w14:textId="77777777" w:rsidR="004926C5" w:rsidRPr="00916390" w:rsidRDefault="004926C5" w:rsidP="004926C5">
            <w:pPr>
              <w:spacing w:before="100" w:beforeAutospacing="1" w:after="100" w:afterAutospacing="1"/>
              <w:ind w:right="-523"/>
            </w:pPr>
          </w:p>
        </w:tc>
        <w:tc>
          <w:tcPr>
            <w:tcW w:w="25" w:type="dxa"/>
            <w:tcBorders>
              <w:left w:val="single" w:sz="4" w:space="0" w:color="D9D9D9" w:themeColor="background1" w:themeShade="D9"/>
            </w:tcBorders>
            <w:vAlign w:val="center"/>
          </w:tcPr>
          <w:p w14:paraId="65D4B33C" w14:textId="77777777" w:rsidR="004926C5" w:rsidRPr="00916390" w:rsidRDefault="004926C5" w:rsidP="004926C5">
            <w:pPr>
              <w:spacing w:before="0" w:after="0"/>
            </w:pPr>
          </w:p>
        </w:tc>
        <w:tc>
          <w:tcPr>
            <w:tcW w:w="1153" w:type="dxa"/>
            <w:gridSpan w:val="2"/>
            <w:vAlign w:val="bottom"/>
          </w:tcPr>
          <w:p w14:paraId="2BECE861" w14:textId="77777777" w:rsidR="004926C5" w:rsidRPr="00916390" w:rsidRDefault="004926C5" w:rsidP="004926C5">
            <w:pPr>
              <w:spacing w:before="0" w:after="0"/>
            </w:pPr>
          </w:p>
        </w:tc>
        <w:tc>
          <w:tcPr>
            <w:tcW w:w="864" w:type="dxa"/>
            <w:gridSpan w:val="2"/>
          </w:tcPr>
          <w:p w14:paraId="3A9B9413" w14:textId="6832A930" w:rsidR="004926C5" w:rsidRPr="00916390" w:rsidRDefault="004926C5" w:rsidP="004926C5">
            <w:pPr>
              <w:spacing w:before="0" w:after="0"/>
            </w:pPr>
          </w:p>
        </w:tc>
        <w:tc>
          <w:tcPr>
            <w:tcW w:w="180" w:type="dxa"/>
          </w:tcPr>
          <w:p w14:paraId="7D8C77A3" w14:textId="77777777" w:rsidR="004926C5" w:rsidRPr="00916390" w:rsidRDefault="004926C5" w:rsidP="004926C5">
            <w:pPr>
              <w:spacing w:before="0" w:after="0"/>
            </w:pPr>
          </w:p>
        </w:tc>
        <w:tc>
          <w:tcPr>
            <w:tcW w:w="864" w:type="dxa"/>
            <w:gridSpan w:val="2"/>
          </w:tcPr>
          <w:p w14:paraId="10D6A726" w14:textId="7916511C" w:rsidR="004926C5" w:rsidRPr="00916390" w:rsidRDefault="004926C5" w:rsidP="004926C5">
            <w:pPr>
              <w:spacing w:before="0" w:after="0"/>
            </w:pPr>
          </w:p>
        </w:tc>
        <w:tc>
          <w:tcPr>
            <w:tcW w:w="242" w:type="dxa"/>
          </w:tcPr>
          <w:p w14:paraId="15D704E5" w14:textId="28DE7409" w:rsidR="004926C5" w:rsidRPr="00916390" w:rsidRDefault="004926C5" w:rsidP="004926C5">
            <w:pPr>
              <w:spacing w:before="0" w:after="0"/>
            </w:pPr>
          </w:p>
        </w:tc>
        <w:tc>
          <w:tcPr>
            <w:tcW w:w="864" w:type="dxa"/>
          </w:tcPr>
          <w:p w14:paraId="74E37F7C" w14:textId="77777777" w:rsidR="004926C5" w:rsidRPr="00916390" w:rsidRDefault="004926C5" w:rsidP="004926C5">
            <w:pPr>
              <w:spacing w:before="0" w:after="0"/>
            </w:pPr>
          </w:p>
        </w:tc>
      </w:tr>
      <w:tr w:rsidR="004926C5" w:rsidRPr="00916390" w14:paraId="7491D35F" w14:textId="77777777" w:rsidTr="00784DDA">
        <w:trPr>
          <w:gridAfter w:val="1"/>
          <w:wAfter w:w="7" w:type="dxa"/>
          <w:trHeight w:val="20"/>
        </w:trPr>
        <w:tc>
          <w:tcPr>
            <w:tcW w:w="8127" w:type="dxa"/>
            <w:gridSpan w:val="12"/>
          </w:tcPr>
          <w:p w14:paraId="338DD134" w14:textId="77777777" w:rsidR="004926C5" w:rsidRPr="00916390" w:rsidRDefault="004926C5" w:rsidP="004926C5">
            <w:pPr>
              <w:pStyle w:val="Header"/>
              <w:rPr>
                <w:sz w:val="4"/>
                <w:szCs w:val="4"/>
              </w:rPr>
            </w:pPr>
            <w:r w:rsidRPr="00916390">
              <w:rPr>
                <w:sz w:val="4"/>
                <w:szCs w:val="4"/>
              </w:rPr>
              <w:t xml:space="preserve">  </w:t>
            </w:r>
          </w:p>
          <w:p w14:paraId="629F8225" w14:textId="77777777" w:rsidR="004926C5" w:rsidRPr="00916390" w:rsidRDefault="004926C5" w:rsidP="004926C5">
            <w:pPr>
              <w:pStyle w:val="Header"/>
              <w:rPr>
                <w:sz w:val="4"/>
                <w:szCs w:val="4"/>
              </w:rPr>
            </w:pPr>
          </w:p>
          <w:p w14:paraId="2F36F285" w14:textId="3BEB7EAB" w:rsidR="004926C5" w:rsidRPr="00916390" w:rsidRDefault="004926C5" w:rsidP="004926C5">
            <w:pPr>
              <w:pStyle w:val="Quote"/>
              <w:spacing w:before="0" w:after="0"/>
              <w:rPr>
                <w:rFonts w:ascii="Aptos Light" w:hAnsi="Aptos Light"/>
                <w:sz w:val="4"/>
                <w:szCs w:val="4"/>
              </w:rPr>
            </w:pPr>
          </w:p>
        </w:tc>
        <w:tc>
          <w:tcPr>
            <w:tcW w:w="1509" w:type="dxa"/>
            <w:gridSpan w:val="5"/>
          </w:tcPr>
          <w:p w14:paraId="6A02B167" w14:textId="7A9186C0" w:rsidR="004926C5" w:rsidRPr="00916390" w:rsidRDefault="004926C5" w:rsidP="004926C5">
            <w:pPr>
              <w:pStyle w:val="Quote"/>
              <w:spacing w:before="0" w:after="0"/>
              <w:rPr>
                <w:rFonts w:ascii="Aptos Light" w:hAnsi="Aptos Light"/>
              </w:rPr>
            </w:pPr>
          </w:p>
        </w:tc>
      </w:tr>
      <w:tr w:rsidR="00D94381" w:rsidRPr="00916390" w14:paraId="67E766B6" w14:textId="77777777" w:rsidTr="00784DDA">
        <w:trPr>
          <w:gridAfter w:val="11"/>
          <w:wAfter w:w="4318" w:type="dxa"/>
          <w:trHeight w:val="257"/>
        </w:trPr>
        <w:sdt>
          <w:sdtPr>
            <w:id w:val="113721031"/>
            <w:lock w:val="contentLocked"/>
            <w:placeholder>
              <w:docPart w:val="03544F88B8F640BAB2C871E8C5F04604"/>
            </w:placeholder>
          </w:sdtPr>
          <w:sdtContent>
            <w:tc>
              <w:tcPr>
                <w:tcW w:w="1749" w:type="dxa"/>
                <w:gridSpan w:val="2"/>
                <w:tcBorders>
                  <w:right w:val="single" w:sz="4" w:space="0" w:color="D9D9D9" w:themeColor="background1" w:themeShade="D9"/>
                </w:tcBorders>
                <w:vAlign w:val="bottom"/>
              </w:tcPr>
              <w:p w14:paraId="1966D45B" w14:textId="45D4B875" w:rsidR="00D94381" w:rsidRPr="00916390" w:rsidRDefault="00D94381" w:rsidP="00D94381">
                <w:pPr>
                  <w:spacing w:before="0" w:after="0"/>
                  <w:rPr>
                    <w:iCs/>
                  </w:rPr>
                </w:pPr>
                <w:r w:rsidRPr="00916390">
                  <w:t xml:space="preserve">              N</w:t>
                </w:r>
                <w:r w:rsidR="000735C7">
                  <w:t>om</w:t>
                </w:r>
                <w:r w:rsidR="00F65EF1">
                  <w:t xml:space="preserve"> </w:t>
                </w:r>
                <w:r w:rsidR="000735C7">
                  <w:t>:</w:t>
                </w:r>
              </w:p>
            </w:tc>
          </w:sdtContent>
        </w:sdt>
        <w:tc>
          <w:tcPr>
            <w:tcW w:w="357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ED6FD1" w14:textId="77777777" w:rsidR="00D94381" w:rsidRPr="00916390" w:rsidRDefault="00D94381" w:rsidP="00D94381">
            <w:pPr>
              <w:spacing w:before="0" w:after="0"/>
            </w:pPr>
          </w:p>
        </w:tc>
      </w:tr>
      <w:tr w:rsidR="00D94381" w:rsidRPr="00916390" w14:paraId="3F8588EC" w14:textId="77777777" w:rsidTr="00784DDA">
        <w:trPr>
          <w:gridAfter w:val="11"/>
          <w:wAfter w:w="4318" w:type="dxa"/>
          <w:trHeight w:val="20"/>
        </w:trPr>
        <w:tc>
          <w:tcPr>
            <w:tcW w:w="1749" w:type="dxa"/>
            <w:gridSpan w:val="2"/>
          </w:tcPr>
          <w:p w14:paraId="09E4FC47" w14:textId="77777777" w:rsidR="00D94381" w:rsidRPr="00916390" w:rsidRDefault="00D94381" w:rsidP="00D94381">
            <w:pPr>
              <w:spacing w:before="0" w:after="0"/>
              <w:rPr>
                <w:iCs/>
                <w:sz w:val="10"/>
                <w:szCs w:val="10"/>
              </w:rPr>
            </w:pPr>
          </w:p>
        </w:tc>
        <w:tc>
          <w:tcPr>
            <w:tcW w:w="3576" w:type="dxa"/>
            <w:gridSpan w:val="5"/>
            <w:tcBorders>
              <w:top w:val="single" w:sz="4" w:space="0" w:color="D9D9D9" w:themeColor="background1" w:themeShade="D9"/>
              <w:bottom w:val="single" w:sz="4" w:space="0" w:color="D9D9D9" w:themeColor="background1" w:themeShade="D9"/>
            </w:tcBorders>
            <w:shd w:val="clear" w:color="auto" w:fill="FFFFFF" w:themeFill="background1"/>
          </w:tcPr>
          <w:p w14:paraId="30AEDDF3" w14:textId="77777777" w:rsidR="00D94381" w:rsidRPr="00916390" w:rsidRDefault="00D94381" w:rsidP="00D94381">
            <w:pPr>
              <w:spacing w:before="0" w:after="0"/>
              <w:rPr>
                <w:sz w:val="10"/>
                <w:szCs w:val="10"/>
              </w:rPr>
            </w:pPr>
          </w:p>
        </w:tc>
      </w:tr>
      <w:tr w:rsidR="00D94381" w:rsidRPr="00916390" w14:paraId="41974457" w14:textId="77777777" w:rsidTr="00784DDA">
        <w:trPr>
          <w:gridAfter w:val="11"/>
          <w:wAfter w:w="4318" w:type="dxa"/>
          <w:trHeight w:val="20"/>
        </w:trPr>
        <w:bookmarkStart w:id="5" w:name="_Hlk15487706" w:displacedByCustomXml="next"/>
        <w:sdt>
          <w:sdtPr>
            <w:rPr>
              <w:iCs/>
            </w:rPr>
            <w:id w:val="423777730"/>
            <w:lock w:val="contentLocked"/>
            <w:placeholder>
              <w:docPart w:val="E33E4A8B9BA045F0BE3FE80B664448A5"/>
            </w:placeholder>
          </w:sdtPr>
          <w:sdtContent>
            <w:tc>
              <w:tcPr>
                <w:tcW w:w="1749" w:type="dxa"/>
                <w:gridSpan w:val="2"/>
                <w:tcBorders>
                  <w:right w:val="single" w:sz="4" w:space="0" w:color="D9D9D9" w:themeColor="background1" w:themeShade="D9"/>
                </w:tcBorders>
                <w:vAlign w:val="center"/>
              </w:tcPr>
              <w:p w14:paraId="335C4064" w14:textId="1ED0BDC0" w:rsidR="00D94381" w:rsidRPr="00916390" w:rsidRDefault="00D94381" w:rsidP="00D94381">
                <w:pPr>
                  <w:spacing w:before="0" w:after="0"/>
                  <w:rPr>
                    <w:iCs/>
                  </w:rPr>
                </w:pPr>
                <w:r w:rsidRPr="00916390">
                  <w:rPr>
                    <w:iCs/>
                  </w:rPr>
                  <w:t xml:space="preserve">              Tit</w:t>
                </w:r>
                <w:r w:rsidR="00F65EF1">
                  <w:rPr>
                    <w:iCs/>
                  </w:rPr>
                  <w:t>re :</w:t>
                </w:r>
              </w:p>
            </w:tc>
          </w:sdtContent>
        </w:sdt>
        <w:tc>
          <w:tcPr>
            <w:tcW w:w="357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1F01DC" w14:textId="77777777" w:rsidR="00D94381" w:rsidRPr="00916390" w:rsidRDefault="00D94381" w:rsidP="00D94381">
            <w:pPr>
              <w:spacing w:before="0" w:after="0"/>
            </w:pPr>
          </w:p>
        </w:tc>
      </w:tr>
      <w:bookmarkEnd w:id="0"/>
      <w:bookmarkEnd w:id="5"/>
    </w:tbl>
    <w:p w14:paraId="2493046F" w14:textId="4824BBAD" w:rsidR="00AF4C7A" w:rsidRPr="00916390" w:rsidRDefault="00AF4C7A" w:rsidP="008E5C10">
      <w:pPr>
        <w:spacing w:before="0" w:after="160" w:line="259" w:lineRule="auto"/>
      </w:pPr>
    </w:p>
    <w:sectPr w:rsidR="00AF4C7A" w:rsidRPr="00916390" w:rsidSect="003B4E00">
      <w:headerReference w:type="default" r:id="rId16"/>
      <w:footerReference w:type="default" r:id="rId17"/>
      <w:headerReference w:type="first" r:id="rId18"/>
      <w:footerReference w:type="first" r:id="rId19"/>
      <w:pgSz w:w="12240" w:h="20160" w:code="5"/>
      <w:pgMar w:top="1792" w:right="1161" w:bottom="1214" w:left="1440" w:header="1182" w:footer="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n Gagnon" w:date="2026-05-20T15:11:00Z" w:initials="GG">
    <w:p w14:paraId="6DEFCF02" w14:textId="77777777" w:rsidR="009C3C8A" w:rsidRDefault="009C3C8A" w:rsidP="00D32264">
      <w:pPr>
        <w:pStyle w:val="CommentText"/>
      </w:pPr>
      <w:r>
        <w:rPr>
          <w:rStyle w:val="CommentReference"/>
        </w:rPr>
        <w:annotationRef/>
      </w:r>
      <w:r>
        <w:t>Ils? La phrase parle des fabricants</w:t>
      </w:r>
    </w:p>
  </w:comment>
  <w:comment w:id="3" w:author="MylèneLabbé" w:date="2026-05-19T20:35:00Z" w:initials="MY">
    <w:p w14:paraId="259663FA" w14:textId="77777777" w:rsidR="000471F0" w:rsidRDefault="000471F0">
      <w:pPr>
        <w:pStyle w:val="CommentText"/>
      </w:pPr>
      <w:r>
        <w:rPr>
          <w:rStyle w:val="CommentReference"/>
        </w:rPr>
        <w:annotationRef/>
      </w:r>
      <w:r>
        <w:t>Terme ressorti de la révision d’autres traductions comme étant le mieux compris de la population générale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FCF02" w15:done="1"/>
  <w15:commentEx w15:paraId="259663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923C3" w16cex:dateUtc="2026-05-20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FCF02" w16cid:durableId="62E923C3"/>
  <w16cid:commentId w16cid:paraId="259663FA" w16cid:durableId="2F2CC2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B827" w14:textId="77777777" w:rsidR="00522DC7" w:rsidRPr="004E4C3D" w:rsidRDefault="00522DC7" w:rsidP="00477AD9">
      <w:r w:rsidRPr="004E4C3D">
        <w:separator/>
      </w:r>
    </w:p>
    <w:p w14:paraId="1B756930" w14:textId="77777777" w:rsidR="00522DC7" w:rsidRPr="004E4C3D" w:rsidRDefault="00522DC7" w:rsidP="00477AD9"/>
  </w:endnote>
  <w:endnote w:type="continuationSeparator" w:id="0">
    <w:p w14:paraId="7A21FDAF" w14:textId="77777777" w:rsidR="00522DC7" w:rsidRPr="004E4C3D" w:rsidRDefault="00522DC7" w:rsidP="00477AD9">
      <w:r w:rsidRPr="004E4C3D">
        <w:continuationSeparator/>
      </w:r>
    </w:p>
    <w:p w14:paraId="050E2E79" w14:textId="77777777" w:rsidR="00522DC7" w:rsidRPr="004E4C3D" w:rsidRDefault="00522DC7" w:rsidP="00477AD9"/>
  </w:endnote>
  <w:endnote w:type="continuationNotice" w:id="1">
    <w:p w14:paraId="496EC55C" w14:textId="77777777" w:rsidR="00522DC7" w:rsidRPr="004E4C3D" w:rsidRDefault="00522DC7" w:rsidP="00477AD9"/>
    <w:p w14:paraId="39963D8D" w14:textId="77777777" w:rsidR="00522DC7" w:rsidRPr="004E4C3D" w:rsidRDefault="00522DC7" w:rsidP="00477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E3B" w14:textId="1772E48E" w:rsidR="000E4A0C" w:rsidRPr="004E4C3D" w:rsidRDefault="00CB0920" w:rsidP="00477AD9">
    <w:pPr>
      <w:pStyle w:val="Header"/>
    </w:pPr>
    <w:r w:rsidRPr="004E4C3D">
      <w:t xml:space="preserve"> </w:t>
    </w:r>
    <w:r w:rsidRPr="004E4C3D">
      <w:ptab w:relativeTo="margin" w:alignment="right" w:leader="none"/>
    </w:r>
    <w:sdt>
      <w:sdtPr>
        <w:rPr>
          <w:b/>
        </w:rPr>
        <w:id w:val="22372740"/>
        <w:docPartObj>
          <w:docPartGallery w:val="Page Numbers (Bottom of Page)"/>
          <w:docPartUnique/>
        </w:docPartObj>
      </w:sdtPr>
      <w:sdtEndPr>
        <w:rPr>
          <w:b w:val="0"/>
        </w:rPr>
      </w:sdtEndPr>
      <w:sdtContent>
        <w:r w:rsidR="007844EC" w:rsidRPr="004E4C3D">
          <w:rPr>
            <w:sz w:val="18"/>
            <w:szCs w:val="18"/>
          </w:rPr>
          <w:fldChar w:fldCharType="begin"/>
        </w:r>
        <w:r w:rsidR="007844EC" w:rsidRPr="004E4C3D">
          <w:rPr>
            <w:sz w:val="18"/>
            <w:szCs w:val="18"/>
          </w:rPr>
          <w:instrText xml:space="preserve"> PAGE   \* MERGEFORMAT </w:instrText>
        </w:r>
        <w:r w:rsidR="007844EC" w:rsidRPr="004E4C3D">
          <w:rPr>
            <w:sz w:val="18"/>
            <w:szCs w:val="18"/>
          </w:rPr>
          <w:fldChar w:fldCharType="separate"/>
        </w:r>
        <w:r w:rsidR="007844EC" w:rsidRPr="004E4C3D">
          <w:rPr>
            <w:sz w:val="18"/>
            <w:szCs w:val="18"/>
          </w:rPr>
          <w:t>1</w:t>
        </w:r>
        <w:r w:rsidR="007844EC" w:rsidRPr="004E4C3D">
          <w:rPr>
            <w:sz w:val="18"/>
            <w:szCs w:val="18"/>
          </w:rPr>
          <w:fldChar w:fldCharType="end"/>
        </w:r>
      </w:sdtContent>
    </w:sdt>
  </w:p>
  <w:p w14:paraId="32C6615A" w14:textId="788736DA" w:rsidR="00B449AB" w:rsidRPr="004E4C3D" w:rsidRDefault="00CA11CA" w:rsidP="00CA11CA">
    <w:pPr>
      <w:tabs>
        <w:tab w:val="left" w:pos="6324"/>
      </w:tabs>
    </w:pPr>
    <w:r w:rsidRPr="004E4C3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A6F8" w14:textId="6A109EBB" w:rsidR="006532E8" w:rsidRPr="004E4C3D" w:rsidRDefault="00B750AF" w:rsidP="00AB5EB6">
    <w:pPr>
      <w:pStyle w:val="Header"/>
      <w:tabs>
        <w:tab w:val="clear" w:pos="9360"/>
        <w:tab w:val="right" w:pos="9639"/>
      </w:tabs>
    </w:pPr>
    <w:r w:rsidRPr="004E4C3D">
      <w:br/>
    </w:r>
    <w:r w:rsidR="00F57143" w:rsidRPr="004E4C3D">
      <w:ptab w:relativeTo="margin" w:alignment="right" w:leader="none"/>
    </w:r>
    <w:r w:rsidR="00AF4C7A" w:rsidRPr="00AF4C7A">
      <w:rPr>
        <w:b/>
      </w:rPr>
      <w:t xml:space="preserve"> </w:t>
    </w:r>
    <w:sdt>
      <w:sdtPr>
        <w:rPr>
          <w:b/>
        </w:rPr>
        <w:id w:val="743378847"/>
        <w:docPartObj>
          <w:docPartGallery w:val="Page Numbers (Bottom of Page)"/>
          <w:docPartUnique/>
        </w:docPartObj>
      </w:sdtPr>
      <w:sdtEndPr>
        <w:rPr>
          <w:b w:val="0"/>
        </w:rPr>
      </w:sdtEndPr>
      <w:sdtContent>
        <w:r w:rsidR="00AF4C7A" w:rsidRPr="004E4C3D">
          <w:rPr>
            <w:sz w:val="18"/>
            <w:szCs w:val="18"/>
          </w:rPr>
          <w:fldChar w:fldCharType="begin"/>
        </w:r>
        <w:r w:rsidR="00AF4C7A" w:rsidRPr="004E4C3D">
          <w:rPr>
            <w:sz w:val="18"/>
            <w:szCs w:val="18"/>
          </w:rPr>
          <w:instrText xml:space="preserve"> PAGE   \* MERGEFORMAT </w:instrText>
        </w:r>
        <w:r w:rsidR="00AF4C7A" w:rsidRPr="004E4C3D">
          <w:rPr>
            <w:sz w:val="18"/>
            <w:szCs w:val="18"/>
          </w:rPr>
          <w:fldChar w:fldCharType="separate"/>
        </w:r>
        <w:r w:rsidR="00AF4C7A">
          <w:rPr>
            <w:sz w:val="18"/>
            <w:szCs w:val="18"/>
          </w:rPr>
          <w:t>2</w:t>
        </w:r>
        <w:r w:rsidR="00AF4C7A" w:rsidRPr="004E4C3D">
          <w:rPr>
            <w:sz w:val="18"/>
            <w:szCs w:val="18"/>
          </w:rPr>
          <w:fldChar w:fldCharType="end"/>
        </w:r>
      </w:sdtContent>
    </w:sdt>
  </w:p>
  <w:p w14:paraId="54BD5DD2" w14:textId="6894B88D" w:rsidR="00B449AB" w:rsidRPr="004E4C3D" w:rsidRDefault="00B449AB" w:rsidP="00477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8E32" w14:textId="77777777" w:rsidR="00522DC7" w:rsidRPr="004E4C3D" w:rsidRDefault="00522DC7" w:rsidP="00477AD9">
      <w:r w:rsidRPr="004E4C3D">
        <w:separator/>
      </w:r>
    </w:p>
    <w:p w14:paraId="180DFE6A" w14:textId="77777777" w:rsidR="00522DC7" w:rsidRPr="004E4C3D" w:rsidRDefault="00522DC7" w:rsidP="00477AD9"/>
  </w:footnote>
  <w:footnote w:type="continuationSeparator" w:id="0">
    <w:p w14:paraId="6F76BEB6" w14:textId="77777777" w:rsidR="00522DC7" w:rsidRPr="004E4C3D" w:rsidRDefault="00522DC7" w:rsidP="00477AD9">
      <w:r w:rsidRPr="004E4C3D">
        <w:continuationSeparator/>
      </w:r>
    </w:p>
    <w:p w14:paraId="397F4607" w14:textId="77777777" w:rsidR="00522DC7" w:rsidRPr="004E4C3D" w:rsidRDefault="00522DC7" w:rsidP="00477AD9"/>
  </w:footnote>
  <w:footnote w:type="continuationNotice" w:id="1">
    <w:p w14:paraId="52362450" w14:textId="77777777" w:rsidR="00522DC7" w:rsidRPr="004E4C3D" w:rsidRDefault="00522DC7" w:rsidP="00477AD9"/>
    <w:p w14:paraId="021BE210" w14:textId="77777777" w:rsidR="00522DC7" w:rsidRPr="004E4C3D" w:rsidRDefault="00522DC7" w:rsidP="00477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4CFF" w14:textId="4875F43F" w:rsidR="00B449AB" w:rsidRPr="004E4C3D" w:rsidRDefault="007844EC" w:rsidP="00477AD9">
    <w:pPr>
      <w:pStyle w:val="Header"/>
    </w:pPr>
    <w:r w:rsidRPr="004E4C3D">
      <w:rPr>
        <w:noProof/>
      </w:rPr>
      <w:drawing>
        <wp:anchor distT="0" distB="0" distL="114300" distR="114300" simplePos="0" relativeHeight="251658240" behindDoc="0" locked="0" layoutInCell="1" allowOverlap="1" wp14:anchorId="4D160E33" wp14:editId="51331601">
          <wp:simplePos x="0" y="0"/>
          <wp:positionH relativeFrom="column">
            <wp:posOffset>-914400</wp:posOffset>
          </wp:positionH>
          <wp:positionV relativeFrom="paragraph">
            <wp:posOffset>-756285</wp:posOffset>
          </wp:positionV>
          <wp:extent cx="1027416" cy="1133475"/>
          <wp:effectExtent l="0" t="0" r="0" b="0"/>
          <wp:wrapNone/>
          <wp:docPr id="726663898"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3898" name="Graphic 5">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r="86769"/>
                  <a:stretch/>
                </pic:blipFill>
                <pic:spPr bwMode="auto">
                  <a:xfrm>
                    <a:off x="0" y="0"/>
                    <a:ext cx="1037209" cy="1144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7668" w14:textId="6ED27B72" w:rsidR="00F016E8" w:rsidRPr="004E4C3D" w:rsidRDefault="00B750AF" w:rsidP="00477AD9">
    <w:pPr>
      <w:pStyle w:val="Header"/>
    </w:pPr>
    <w:r w:rsidRPr="004E4C3D">
      <w:rPr>
        <w:noProof/>
      </w:rPr>
      <w:drawing>
        <wp:anchor distT="0" distB="0" distL="114300" distR="114300" simplePos="0" relativeHeight="251658241" behindDoc="1" locked="0" layoutInCell="1" allowOverlap="1" wp14:anchorId="55688D6F" wp14:editId="25747528">
          <wp:simplePos x="0" y="0"/>
          <wp:positionH relativeFrom="column">
            <wp:posOffset>-921434</wp:posOffset>
          </wp:positionH>
          <wp:positionV relativeFrom="paragraph">
            <wp:posOffset>-749251</wp:posOffset>
          </wp:positionV>
          <wp:extent cx="7793502" cy="1137614"/>
          <wp:effectExtent l="0" t="0" r="0" b="5715"/>
          <wp:wrapNone/>
          <wp:docPr id="1455137291" name="Graphic 1" descr="p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37291" name="Graphic 1" descr="pCPA logo"/>
                  <pic:cNvPicPr/>
                </pic:nvPicPr>
                <pic:blipFill>
                  <a:blip r:embed="rId1">
                    <a:extLst>
                      <a:ext uri="{96DAC541-7B7A-43D3-8B79-37D633B846F1}">
                        <asvg:svgBlip xmlns:asvg="http://schemas.microsoft.com/office/drawing/2016/SVG/main" r:embed="rId2"/>
                      </a:ext>
                    </a:extLst>
                  </a:blip>
                  <a:stretch>
                    <a:fillRect/>
                  </a:stretch>
                </pic:blipFill>
                <pic:spPr>
                  <a:xfrm>
                    <a:off x="0" y="0"/>
                    <a:ext cx="7954322" cy="11610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D84"/>
    <w:multiLevelType w:val="hybridMultilevel"/>
    <w:tmpl w:val="9626BC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6A734DB"/>
    <w:multiLevelType w:val="hybridMultilevel"/>
    <w:tmpl w:val="06E24C5E"/>
    <w:lvl w:ilvl="0" w:tplc="0D0E40E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282588"/>
    <w:multiLevelType w:val="hybridMultilevel"/>
    <w:tmpl w:val="605AB664"/>
    <w:lvl w:ilvl="0" w:tplc="EE2A4A7E">
      <w:start w:val="1"/>
      <w:numFmt w:val="decimal"/>
      <w:lvlText w:val="%1."/>
      <w:lvlJc w:val="left"/>
      <w:pPr>
        <w:ind w:left="360" w:hanging="360"/>
      </w:pPr>
      <w:rPr>
        <w:rFonts w:hint="default"/>
        <w:b w:val="0"/>
        <w:bCs w:val="0"/>
        <w:sz w:val="22"/>
        <w:szCs w:val="34"/>
      </w:rPr>
    </w:lvl>
    <w:lvl w:ilvl="1" w:tplc="04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C081516"/>
    <w:multiLevelType w:val="hybridMultilevel"/>
    <w:tmpl w:val="3580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E59D3"/>
    <w:multiLevelType w:val="hybridMultilevel"/>
    <w:tmpl w:val="37FE9AC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7A34663"/>
    <w:multiLevelType w:val="hybridMultilevel"/>
    <w:tmpl w:val="F35A7F3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B592FBC"/>
    <w:multiLevelType w:val="hybridMultilevel"/>
    <w:tmpl w:val="3612DE7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DFF37AB"/>
    <w:multiLevelType w:val="hybridMultilevel"/>
    <w:tmpl w:val="7CFA1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1F41CB4"/>
    <w:multiLevelType w:val="hybridMultilevel"/>
    <w:tmpl w:val="D97852D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3F337E0"/>
    <w:multiLevelType w:val="hybridMultilevel"/>
    <w:tmpl w:val="8D1E323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B557211"/>
    <w:multiLevelType w:val="hybridMultilevel"/>
    <w:tmpl w:val="740201C4"/>
    <w:lvl w:ilvl="0" w:tplc="245AD26A">
      <w:start w:val="1"/>
      <w:numFmt w:val="bullet"/>
      <w:lvlText w:val=""/>
      <w:lvlJc w:val="left"/>
      <w:pPr>
        <w:tabs>
          <w:tab w:val="num" w:pos="720"/>
        </w:tabs>
        <w:ind w:left="720" w:hanging="360"/>
      </w:pPr>
      <w:rPr>
        <w:rFonts w:ascii="Symbol" w:hAnsi="Symbol" w:hint="default"/>
      </w:rPr>
    </w:lvl>
    <w:lvl w:ilvl="1" w:tplc="D5B65152" w:tentative="1">
      <w:start w:val="1"/>
      <w:numFmt w:val="bullet"/>
      <w:lvlText w:val=""/>
      <w:lvlJc w:val="left"/>
      <w:pPr>
        <w:tabs>
          <w:tab w:val="num" w:pos="1440"/>
        </w:tabs>
        <w:ind w:left="1440" w:hanging="360"/>
      </w:pPr>
      <w:rPr>
        <w:rFonts w:ascii="Symbol" w:hAnsi="Symbol" w:hint="default"/>
      </w:rPr>
    </w:lvl>
    <w:lvl w:ilvl="2" w:tplc="2E0E2BF8" w:tentative="1">
      <w:start w:val="1"/>
      <w:numFmt w:val="bullet"/>
      <w:lvlText w:val=""/>
      <w:lvlJc w:val="left"/>
      <w:pPr>
        <w:tabs>
          <w:tab w:val="num" w:pos="2160"/>
        </w:tabs>
        <w:ind w:left="2160" w:hanging="360"/>
      </w:pPr>
      <w:rPr>
        <w:rFonts w:ascii="Symbol" w:hAnsi="Symbol" w:hint="default"/>
      </w:rPr>
    </w:lvl>
    <w:lvl w:ilvl="3" w:tplc="35EE54A4" w:tentative="1">
      <w:start w:val="1"/>
      <w:numFmt w:val="bullet"/>
      <w:lvlText w:val=""/>
      <w:lvlJc w:val="left"/>
      <w:pPr>
        <w:tabs>
          <w:tab w:val="num" w:pos="2880"/>
        </w:tabs>
        <w:ind w:left="2880" w:hanging="360"/>
      </w:pPr>
      <w:rPr>
        <w:rFonts w:ascii="Symbol" w:hAnsi="Symbol" w:hint="default"/>
      </w:rPr>
    </w:lvl>
    <w:lvl w:ilvl="4" w:tplc="6BA40912" w:tentative="1">
      <w:start w:val="1"/>
      <w:numFmt w:val="bullet"/>
      <w:lvlText w:val=""/>
      <w:lvlJc w:val="left"/>
      <w:pPr>
        <w:tabs>
          <w:tab w:val="num" w:pos="3600"/>
        </w:tabs>
        <w:ind w:left="3600" w:hanging="360"/>
      </w:pPr>
      <w:rPr>
        <w:rFonts w:ascii="Symbol" w:hAnsi="Symbol" w:hint="default"/>
      </w:rPr>
    </w:lvl>
    <w:lvl w:ilvl="5" w:tplc="41024408" w:tentative="1">
      <w:start w:val="1"/>
      <w:numFmt w:val="bullet"/>
      <w:lvlText w:val=""/>
      <w:lvlJc w:val="left"/>
      <w:pPr>
        <w:tabs>
          <w:tab w:val="num" w:pos="4320"/>
        </w:tabs>
        <w:ind w:left="4320" w:hanging="360"/>
      </w:pPr>
      <w:rPr>
        <w:rFonts w:ascii="Symbol" w:hAnsi="Symbol" w:hint="default"/>
      </w:rPr>
    </w:lvl>
    <w:lvl w:ilvl="6" w:tplc="5AD6603A" w:tentative="1">
      <w:start w:val="1"/>
      <w:numFmt w:val="bullet"/>
      <w:lvlText w:val=""/>
      <w:lvlJc w:val="left"/>
      <w:pPr>
        <w:tabs>
          <w:tab w:val="num" w:pos="5040"/>
        </w:tabs>
        <w:ind w:left="5040" w:hanging="360"/>
      </w:pPr>
      <w:rPr>
        <w:rFonts w:ascii="Symbol" w:hAnsi="Symbol" w:hint="default"/>
      </w:rPr>
    </w:lvl>
    <w:lvl w:ilvl="7" w:tplc="29946424" w:tentative="1">
      <w:start w:val="1"/>
      <w:numFmt w:val="bullet"/>
      <w:lvlText w:val=""/>
      <w:lvlJc w:val="left"/>
      <w:pPr>
        <w:tabs>
          <w:tab w:val="num" w:pos="5760"/>
        </w:tabs>
        <w:ind w:left="5760" w:hanging="360"/>
      </w:pPr>
      <w:rPr>
        <w:rFonts w:ascii="Symbol" w:hAnsi="Symbol" w:hint="default"/>
      </w:rPr>
    </w:lvl>
    <w:lvl w:ilvl="8" w:tplc="1E26193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F5431BF"/>
    <w:multiLevelType w:val="hybridMultilevel"/>
    <w:tmpl w:val="385EFFB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14A78D7"/>
    <w:multiLevelType w:val="hybridMultilevel"/>
    <w:tmpl w:val="3148133C"/>
    <w:lvl w:ilvl="0" w:tplc="450E80C0">
      <w:start w:val="1"/>
      <w:numFmt w:val="bullet"/>
      <w:lvlText w:val=""/>
      <w:lvlJc w:val="left"/>
      <w:pPr>
        <w:tabs>
          <w:tab w:val="num" w:pos="720"/>
        </w:tabs>
        <w:ind w:left="720" w:hanging="360"/>
      </w:pPr>
      <w:rPr>
        <w:rFonts w:ascii="Symbol" w:hAnsi="Symbol" w:hint="default"/>
      </w:rPr>
    </w:lvl>
    <w:lvl w:ilvl="1" w:tplc="A4DC0E1C" w:tentative="1">
      <w:start w:val="1"/>
      <w:numFmt w:val="bullet"/>
      <w:lvlText w:val=""/>
      <w:lvlJc w:val="left"/>
      <w:pPr>
        <w:tabs>
          <w:tab w:val="num" w:pos="1440"/>
        </w:tabs>
        <w:ind w:left="1440" w:hanging="360"/>
      </w:pPr>
      <w:rPr>
        <w:rFonts w:ascii="Symbol" w:hAnsi="Symbol" w:hint="default"/>
      </w:rPr>
    </w:lvl>
    <w:lvl w:ilvl="2" w:tplc="CD0A9806" w:tentative="1">
      <w:start w:val="1"/>
      <w:numFmt w:val="bullet"/>
      <w:lvlText w:val=""/>
      <w:lvlJc w:val="left"/>
      <w:pPr>
        <w:tabs>
          <w:tab w:val="num" w:pos="2160"/>
        </w:tabs>
        <w:ind w:left="2160" w:hanging="360"/>
      </w:pPr>
      <w:rPr>
        <w:rFonts w:ascii="Symbol" w:hAnsi="Symbol" w:hint="default"/>
      </w:rPr>
    </w:lvl>
    <w:lvl w:ilvl="3" w:tplc="BE7C563C" w:tentative="1">
      <w:start w:val="1"/>
      <w:numFmt w:val="bullet"/>
      <w:lvlText w:val=""/>
      <w:lvlJc w:val="left"/>
      <w:pPr>
        <w:tabs>
          <w:tab w:val="num" w:pos="2880"/>
        </w:tabs>
        <w:ind w:left="2880" w:hanging="360"/>
      </w:pPr>
      <w:rPr>
        <w:rFonts w:ascii="Symbol" w:hAnsi="Symbol" w:hint="default"/>
      </w:rPr>
    </w:lvl>
    <w:lvl w:ilvl="4" w:tplc="B0508CEA" w:tentative="1">
      <w:start w:val="1"/>
      <w:numFmt w:val="bullet"/>
      <w:lvlText w:val=""/>
      <w:lvlJc w:val="left"/>
      <w:pPr>
        <w:tabs>
          <w:tab w:val="num" w:pos="3600"/>
        </w:tabs>
        <w:ind w:left="3600" w:hanging="360"/>
      </w:pPr>
      <w:rPr>
        <w:rFonts w:ascii="Symbol" w:hAnsi="Symbol" w:hint="default"/>
      </w:rPr>
    </w:lvl>
    <w:lvl w:ilvl="5" w:tplc="8D268CAC" w:tentative="1">
      <w:start w:val="1"/>
      <w:numFmt w:val="bullet"/>
      <w:lvlText w:val=""/>
      <w:lvlJc w:val="left"/>
      <w:pPr>
        <w:tabs>
          <w:tab w:val="num" w:pos="4320"/>
        </w:tabs>
        <w:ind w:left="4320" w:hanging="360"/>
      </w:pPr>
      <w:rPr>
        <w:rFonts w:ascii="Symbol" w:hAnsi="Symbol" w:hint="default"/>
      </w:rPr>
    </w:lvl>
    <w:lvl w:ilvl="6" w:tplc="2F367690" w:tentative="1">
      <w:start w:val="1"/>
      <w:numFmt w:val="bullet"/>
      <w:lvlText w:val=""/>
      <w:lvlJc w:val="left"/>
      <w:pPr>
        <w:tabs>
          <w:tab w:val="num" w:pos="5040"/>
        </w:tabs>
        <w:ind w:left="5040" w:hanging="360"/>
      </w:pPr>
      <w:rPr>
        <w:rFonts w:ascii="Symbol" w:hAnsi="Symbol" w:hint="default"/>
      </w:rPr>
    </w:lvl>
    <w:lvl w:ilvl="7" w:tplc="EE3E8914" w:tentative="1">
      <w:start w:val="1"/>
      <w:numFmt w:val="bullet"/>
      <w:lvlText w:val=""/>
      <w:lvlJc w:val="left"/>
      <w:pPr>
        <w:tabs>
          <w:tab w:val="num" w:pos="5760"/>
        </w:tabs>
        <w:ind w:left="5760" w:hanging="360"/>
      </w:pPr>
      <w:rPr>
        <w:rFonts w:ascii="Symbol" w:hAnsi="Symbol" w:hint="default"/>
      </w:rPr>
    </w:lvl>
    <w:lvl w:ilvl="8" w:tplc="33B0353E" w:tentative="1">
      <w:start w:val="1"/>
      <w:numFmt w:val="bullet"/>
      <w:lvlText w:val=""/>
      <w:lvlJc w:val="left"/>
      <w:pPr>
        <w:tabs>
          <w:tab w:val="num" w:pos="6480"/>
        </w:tabs>
        <w:ind w:left="6480" w:hanging="360"/>
      </w:pPr>
      <w:rPr>
        <w:rFonts w:ascii="Symbol" w:hAnsi="Symbol" w:hint="default"/>
      </w:rPr>
    </w:lvl>
  </w:abstractNum>
  <w:num w:numId="1" w16cid:durableId="468548421">
    <w:abstractNumId w:val="7"/>
  </w:num>
  <w:num w:numId="2" w16cid:durableId="1243221206">
    <w:abstractNumId w:val="1"/>
  </w:num>
  <w:num w:numId="3" w16cid:durableId="979308165">
    <w:abstractNumId w:val="10"/>
  </w:num>
  <w:num w:numId="4" w16cid:durableId="1907836948">
    <w:abstractNumId w:val="12"/>
  </w:num>
  <w:num w:numId="5" w16cid:durableId="151802912">
    <w:abstractNumId w:val="2"/>
  </w:num>
  <w:num w:numId="6" w16cid:durableId="329481309">
    <w:abstractNumId w:val="8"/>
  </w:num>
  <w:num w:numId="7" w16cid:durableId="1194001466">
    <w:abstractNumId w:val="3"/>
  </w:num>
  <w:num w:numId="8" w16cid:durableId="160855615">
    <w:abstractNumId w:val="6"/>
  </w:num>
  <w:num w:numId="9" w16cid:durableId="866212757">
    <w:abstractNumId w:val="4"/>
  </w:num>
  <w:num w:numId="10" w16cid:durableId="1215115939">
    <w:abstractNumId w:val="9"/>
  </w:num>
  <w:num w:numId="11" w16cid:durableId="1277181252">
    <w:abstractNumId w:val="11"/>
  </w:num>
  <w:num w:numId="12" w16cid:durableId="543559782">
    <w:abstractNumId w:val="5"/>
  </w:num>
  <w:num w:numId="13" w16cid:durableId="12050179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 Gagnon">
    <w15:presenceInfo w15:providerId="AD" w15:userId="S::gen.gagnon@pcpacorp.ca::51b1181c-1e63-46d3-b907-9dc93e557a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efaultTableStyle w:val="pCPATableStyle"/>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6B"/>
    <w:rsid w:val="00001C66"/>
    <w:rsid w:val="000101B8"/>
    <w:rsid w:val="00012D24"/>
    <w:rsid w:val="00014738"/>
    <w:rsid w:val="000172BA"/>
    <w:rsid w:val="00021CA9"/>
    <w:rsid w:val="00022FCF"/>
    <w:rsid w:val="00025627"/>
    <w:rsid w:val="000265C5"/>
    <w:rsid w:val="0003348F"/>
    <w:rsid w:val="000344CD"/>
    <w:rsid w:val="0003627C"/>
    <w:rsid w:val="00036A90"/>
    <w:rsid w:val="00042719"/>
    <w:rsid w:val="0004403C"/>
    <w:rsid w:val="000460C0"/>
    <w:rsid w:val="000471F0"/>
    <w:rsid w:val="0005256A"/>
    <w:rsid w:val="0005273D"/>
    <w:rsid w:val="0005290B"/>
    <w:rsid w:val="000576EA"/>
    <w:rsid w:val="00065D43"/>
    <w:rsid w:val="00066C70"/>
    <w:rsid w:val="000735C7"/>
    <w:rsid w:val="00074196"/>
    <w:rsid w:val="00080556"/>
    <w:rsid w:val="00090BB9"/>
    <w:rsid w:val="00091503"/>
    <w:rsid w:val="000967D4"/>
    <w:rsid w:val="000A2F58"/>
    <w:rsid w:val="000A5C55"/>
    <w:rsid w:val="000B0212"/>
    <w:rsid w:val="000B471C"/>
    <w:rsid w:val="000C1700"/>
    <w:rsid w:val="000C1921"/>
    <w:rsid w:val="000C2AF5"/>
    <w:rsid w:val="000D083C"/>
    <w:rsid w:val="000E4A0C"/>
    <w:rsid w:val="000F2BE7"/>
    <w:rsid w:val="000F2F4F"/>
    <w:rsid w:val="00101A4F"/>
    <w:rsid w:val="001036E4"/>
    <w:rsid w:val="00107CE8"/>
    <w:rsid w:val="001125CA"/>
    <w:rsid w:val="001338FB"/>
    <w:rsid w:val="00140FDE"/>
    <w:rsid w:val="0014152D"/>
    <w:rsid w:val="00143B01"/>
    <w:rsid w:val="00144F6D"/>
    <w:rsid w:val="00147E27"/>
    <w:rsid w:val="00152289"/>
    <w:rsid w:val="00153B50"/>
    <w:rsid w:val="001549EA"/>
    <w:rsid w:val="00156E52"/>
    <w:rsid w:val="00162DF1"/>
    <w:rsid w:val="0017227E"/>
    <w:rsid w:val="001806F0"/>
    <w:rsid w:val="00180EE8"/>
    <w:rsid w:val="00181D91"/>
    <w:rsid w:val="001873E5"/>
    <w:rsid w:val="00192D76"/>
    <w:rsid w:val="00193A04"/>
    <w:rsid w:val="00196D94"/>
    <w:rsid w:val="001A5777"/>
    <w:rsid w:val="001A64F2"/>
    <w:rsid w:val="001B2F92"/>
    <w:rsid w:val="001B35A9"/>
    <w:rsid w:val="001C176F"/>
    <w:rsid w:val="001C3564"/>
    <w:rsid w:val="001C3B31"/>
    <w:rsid w:val="001D1AD4"/>
    <w:rsid w:val="001D6858"/>
    <w:rsid w:val="001E23AB"/>
    <w:rsid w:val="001E38F8"/>
    <w:rsid w:val="001E4A9C"/>
    <w:rsid w:val="001E63BD"/>
    <w:rsid w:val="001E7BBC"/>
    <w:rsid w:val="002015FD"/>
    <w:rsid w:val="00201822"/>
    <w:rsid w:val="00210437"/>
    <w:rsid w:val="00211849"/>
    <w:rsid w:val="00221D88"/>
    <w:rsid w:val="0022329F"/>
    <w:rsid w:val="00223E01"/>
    <w:rsid w:val="00224C83"/>
    <w:rsid w:val="0023629C"/>
    <w:rsid w:val="00241185"/>
    <w:rsid w:val="002475DF"/>
    <w:rsid w:val="002476A6"/>
    <w:rsid w:val="00252082"/>
    <w:rsid w:val="0025657F"/>
    <w:rsid w:val="00260097"/>
    <w:rsid w:val="002621E5"/>
    <w:rsid w:val="00270045"/>
    <w:rsid w:val="00271182"/>
    <w:rsid w:val="00271521"/>
    <w:rsid w:val="002740EC"/>
    <w:rsid w:val="002767FB"/>
    <w:rsid w:val="00291F3D"/>
    <w:rsid w:val="002948F2"/>
    <w:rsid w:val="00296FF0"/>
    <w:rsid w:val="002A0D49"/>
    <w:rsid w:val="002A0F95"/>
    <w:rsid w:val="002A1E01"/>
    <w:rsid w:val="002A22D4"/>
    <w:rsid w:val="002A6D11"/>
    <w:rsid w:val="002B0571"/>
    <w:rsid w:val="002B3F1F"/>
    <w:rsid w:val="002C440D"/>
    <w:rsid w:val="002C5B4B"/>
    <w:rsid w:val="002C7C60"/>
    <w:rsid w:val="002D2B6C"/>
    <w:rsid w:val="002E377A"/>
    <w:rsid w:val="002E4E44"/>
    <w:rsid w:val="002F1EF9"/>
    <w:rsid w:val="002F44B6"/>
    <w:rsid w:val="002F5570"/>
    <w:rsid w:val="003063C0"/>
    <w:rsid w:val="00307390"/>
    <w:rsid w:val="00323036"/>
    <w:rsid w:val="00325AC2"/>
    <w:rsid w:val="00332C6E"/>
    <w:rsid w:val="003347B2"/>
    <w:rsid w:val="00340ADA"/>
    <w:rsid w:val="00344330"/>
    <w:rsid w:val="0034495C"/>
    <w:rsid w:val="00350F30"/>
    <w:rsid w:val="00351989"/>
    <w:rsid w:val="003552F4"/>
    <w:rsid w:val="00355D3F"/>
    <w:rsid w:val="00357492"/>
    <w:rsid w:val="00357512"/>
    <w:rsid w:val="00357777"/>
    <w:rsid w:val="00360F4B"/>
    <w:rsid w:val="00361229"/>
    <w:rsid w:val="0036478D"/>
    <w:rsid w:val="00365563"/>
    <w:rsid w:val="0037183A"/>
    <w:rsid w:val="00373557"/>
    <w:rsid w:val="003748FE"/>
    <w:rsid w:val="00381CBB"/>
    <w:rsid w:val="00391E0A"/>
    <w:rsid w:val="00394960"/>
    <w:rsid w:val="003A71C4"/>
    <w:rsid w:val="003B1253"/>
    <w:rsid w:val="003B45F3"/>
    <w:rsid w:val="003B473C"/>
    <w:rsid w:val="003B4E00"/>
    <w:rsid w:val="003C1D21"/>
    <w:rsid w:val="003C6759"/>
    <w:rsid w:val="003C6980"/>
    <w:rsid w:val="003D42D5"/>
    <w:rsid w:val="003D69B6"/>
    <w:rsid w:val="003D761F"/>
    <w:rsid w:val="003F7A4B"/>
    <w:rsid w:val="00405A64"/>
    <w:rsid w:val="00407061"/>
    <w:rsid w:val="00411581"/>
    <w:rsid w:val="004126B8"/>
    <w:rsid w:val="004143A7"/>
    <w:rsid w:val="00415C68"/>
    <w:rsid w:val="00423B3D"/>
    <w:rsid w:val="0043168D"/>
    <w:rsid w:val="00450D92"/>
    <w:rsid w:val="00455636"/>
    <w:rsid w:val="00461279"/>
    <w:rsid w:val="0046584A"/>
    <w:rsid w:val="00472112"/>
    <w:rsid w:val="0047299E"/>
    <w:rsid w:val="00475693"/>
    <w:rsid w:val="00477AD9"/>
    <w:rsid w:val="004802FC"/>
    <w:rsid w:val="00490E4A"/>
    <w:rsid w:val="00491F85"/>
    <w:rsid w:val="004926C5"/>
    <w:rsid w:val="00494CEF"/>
    <w:rsid w:val="004A2032"/>
    <w:rsid w:val="004A4206"/>
    <w:rsid w:val="004A56BC"/>
    <w:rsid w:val="004B5910"/>
    <w:rsid w:val="004B6054"/>
    <w:rsid w:val="004C4BD1"/>
    <w:rsid w:val="004E438B"/>
    <w:rsid w:val="004E4C3D"/>
    <w:rsid w:val="004F2169"/>
    <w:rsid w:val="004F32A2"/>
    <w:rsid w:val="004F7CCB"/>
    <w:rsid w:val="0051071F"/>
    <w:rsid w:val="00510B25"/>
    <w:rsid w:val="00514A4B"/>
    <w:rsid w:val="00521425"/>
    <w:rsid w:val="00522166"/>
    <w:rsid w:val="00522DC7"/>
    <w:rsid w:val="00523BE8"/>
    <w:rsid w:val="005241BB"/>
    <w:rsid w:val="005250A9"/>
    <w:rsid w:val="0052787D"/>
    <w:rsid w:val="005278B5"/>
    <w:rsid w:val="00560534"/>
    <w:rsid w:val="005616E5"/>
    <w:rsid w:val="00565048"/>
    <w:rsid w:val="00566435"/>
    <w:rsid w:val="0056744C"/>
    <w:rsid w:val="00574A4D"/>
    <w:rsid w:val="005756A3"/>
    <w:rsid w:val="00575D6B"/>
    <w:rsid w:val="005825E9"/>
    <w:rsid w:val="00582EDE"/>
    <w:rsid w:val="00586F6C"/>
    <w:rsid w:val="00591F6D"/>
    <w:rsid w:val="005932C4"/>
    <w:rsid w:val="00595BEF"/>
    <w:rsid w:val="00597D71"/>
    <w:rsid w:val="005B2C66"/>
    <w:rsid w:val="005B4A06"/>
    <w:rsid w:val="005B4D35"/>
    <w:rsid w:val="005B7A82"/>
    <w:rsid w:val="005C348D"/>
    <w:rsid w:val="005C4153"/>
    <w:rsid w:val="005C63CC"/>
    <w:rsid w:val="005C75D9"/>
    <w:rsid w:val="005D1189"/>
    <w:rsid w:val="005D311F"/>
    <w:rsid w:val="005D3A09"/>
    <w:rsid w:val="005D4079"/>
    <w:rsid w:val="005E29FD"/>
    <w:rsid w:val="005E371A"/>
    <w:rsid w:val="005E4841"/>
    <w:rsid w:val="005F1BDE"/>
    <w:rsid w:val="005F5EB6"/>
    <w:rsid w:val="005F6DA9"/>
    <w:rsid w:val="00605546"/>
    <w:rsid w:val="00607594"/>
    <w:rsid w:val="00610815"/>
    <w:rsid w:val="00610B73"/>
    <w:rsid w:val="006202F7"/>
    <w:rsid w:val="0062260F"/>
    <w:rsid w:val="0062568D"/>
    <w:rsid w:val="00643542"/>
    <w:rsid w:val="00645580"/>
    <w:rsid w:val="00652697"/>
    <w:rsid w:val="006532E8"/>
    <w:rsid w:val="0065341D"/>
    <w:rsid w:val="00660F27"/>
    <w:rsid w:val="006617BC"/>
    <w:rsid w:val="006709F8"/>
    <w:rsid w:val="00673A81"/>
    <w:rsid w:val="0067724F"/>
    <w:rsid w:val="0067761B"/>
    <w:rsid w:val="0068409B"/>
    <w:rsid w:val="00694206"/>
    <w:rsid w:val="00694C08"/>
    <w:rsid w:val="006B3DE7"/>
    <w:rsid w:val="006C2A30"/>
    <w:rsid w:val="006D2363"/>
    <w:rsid w:val="006D49EB"/>
    <w:rsid w:val="006D6871"/>
    <w:rsid w:val="006E292A"/>
    <w:rsid w:val="006E3F8F"/>
    <w:rsid w:val="006F338D"/>
    <w:rsid w:val="006F3F4F"/>
    <w:rsid w:val="0070300A"/>
    <w:rsid w:val="00703D3C"/>
    <w:rsid w:val="00711A76"/>
    <w:rsid w:val="0071280E"/>
    <w:rsid w:val="007132F5"/>
    <w:rsid w:val="00713BD6"/>
    <w:rsid w:val="007163D9"/>
    <w:rsid w:val="007222C8"/>
    <w:rsid w:val="00740783"/>
    <w:rsid w:val="0074686A"/>
    <w:rsid w:val="0077074E"/>
    <w:rsid w:val="00771678"/>
    <w:rsid w:val="00777972"/>
    <w:rsid w:val="00782E82"/>
    <w:rsid w:val="007844EC"/>
    <w:rsid w:val="00784DDA"/>
    <w:rsid w:val="0079373F"/>
    <w:rsid w:val="00793C1E"/>
    <w:rsid w:val="007A2D25"/>
    <w:rsid w:val="007A3699"/>
    <w:rsid w:val="007B4AB6"/>
    <w:rsid w:val="007C3237"/>
    <w:rsid w:val="007D13C0"/>
    <w:rsid w:val="007D6F83"/>
    <w:rsid w:val="007E103D"/>
    <w:rsid w:val="007E120B"/>
    <w:rsid w:val="007E3FBD"/>
    <w:rsid w:val="007F5CC1"/>
    <w:rsid w:val="00801877"/>
    <w:rsid w:val="00803F65"/>
    <w:rsid w:val="008127BD"/>
    <w:rsid w:val="00816D6D"/>
    <w:rsid w:val="008227DB"/>
    <w:rsid w:val="0082360D"/>
    <w:rsid w:val="008276D9"/>
    <w:rsid w:val="0083013E"/>
    <w:rsid w:val="008307CC"/>
    <w:rsid w:val="00833473"/>
    <w:rsid w:val="00835D97"/>
    <w:rsid w:val="00842CCF"/>
    <w:rsid w:val="00843D15"/>
    <w:rsid w:val="00846193"/>
    <w:rsid w:val="0084686B"/>
    <w:rsid w:val="00850CFF"/>
    <w:rsid w:val="008534E3"/>
    <w:rsid w:val="008539A7"/>
    <w:rsid w:val="008575F7"/>
    <w:rsid w:val="008644D7"/>
    <w:rsid w:val="00867E50"/>
    <w:rsid w:val="00870168"/>
    <w:rsid w:val="0087549B"/>
    <w:rsid w:val="008759CF"/>
    <w:rsid w:val="0088010A"/>
    <w:rsid w:val="008840B2"/>
    <w:rsid w:val="00887957"/>
    <w:rsid w:val="00897020"/>
    <w:rsid w:val="008A4111"/>
    <w:rsid w:val="008B664B"/>
    <w:rsid w:val="008B6B49"/>
    <w:rsid w:val="008C2899"/>
    <w:rsid w:val="008C72E4"/>
    <w:rsid w:val="008D00A7"/>
    <w:rsid w:val="008D18C7"/>
    <w:rsid w:val="008D5263"/>
    <w:rsid w:val="008D5E4C"/>
    <w:rsid w:val="008E4557"/>
    <w:rsid w:val="008E5C10"/>
    <w:rsid w:val="008E6329"/>
    <w:rsid w:val="008E70D6"/>
    <w:rsid w:val="008F046F"/>
    <w:rsid w:val="008F4011"/>
    <w:rsid w:val="008F6ABA"/>
    <w:rsid w:val="00901967"/>
    <w:rsid w:val="009028A5"/>
    <w:rsid w:val="00904C66"/>
    <w:rsid w:val="00905765"/>
    <w:rsid w:val="0090578B"/>
    <w:rsid w:val="009069A3"/>
    <w:rsid w:val="00912205"/>
    <w:rsid w:val="00912C72"/>
    <w:rsid w:val="00916390"/>
    <w:rsid w:val="009201AB"/>
    <w:rsid w:val="00920869"/>
    <w:rsid w:val="009303D2"/>
    <w:rsid w:val="00934C28"/>
    <w:rsid w:val="009414E5"/>
    <w:rsid w:val="009435A2"/>
    <w:rsid w:val="00945CB8"/>
    <w:rsid w:val="00947F55"/>
    <w:rsid w:val="00953166"/>
    <w:rsid w:val="009603E4"/>
    <w:rsid w:val="00960D73"/>
    <w:rsid w:val="00976667"/>
    <w:rsid w:val="00977C59"/>
    <w:rsid w:val="00984150"/>
    <w:rsid w:val="00990D0F"/>
    <w:rsid w:val="009954C5"/>
    <w:rsid w:val="00995BAF"/>
    <w:rsid w:val="009963C9"/>
    <w:rsid w:val="00997176"/>
    <w:rsid w:val="009A037F"/>
    <w:rsid w:val="009A2B74"/>
    <w:rsid w:val="009A4439"/>
    <w:rsid w:val="009B1F8A"/>
    <w:rsid w:val="009B292E"/>
    <w:rsid w:val="009C108B"/>
    <w:rsid w:val="009C352C"/>
    <w:rsid w:val="009C3C8A"/>
    <w:rsid w:val="009C57A2"/>
    <w:rsid w:val="009C5A69"/>
    <w:rsid w:val="009C69E6"/>
    <w:rsid w:val="009D1B50"/>
    <w:rsid w:val="009F003E"/>
    <w:rsid w:val="009F01D8"/>
    <w:rsid w:val="009F2F26"/>
    <w:rsid w:val="009F3E9D"/>
    <w:rsid w:val="009F4D63"/>
    <w:rsid w:val="00A02EFE"/>
    <w:rsid w:val="00A05254"/>
    <w:rsid w:val="00A1079A"/>
    <w:rsid w:val="00A11D63"/>
    <w:rsid w:val="00A14619"/>
    <w:rsid w:val="00A16D37"/>
    <w:rsid w:val="00A22504"/>
    <w:rsid w:val="00A506A7"/>
    <w:rsid w:val="00A50AF7"/>
    <w:rsid w:val="00A5535E"/>
    <w:rsid w:val="00A57FA1"/>
    <w:rsid w:val="00A7223F"/>
    <w:rsid w:val="00A75158"/>
    <w:rsid w:val="00A82ACB"/>
    <w:rsid w:val="00A83DD8"/>
    <w:rsid w:val="00A9327D"/>
    <w:rsid w:val="00A972D1"/>
    <w:rsid w:val="00AA5E25"/>
    <w:rsid w:val="00AA65C4"/>
    <w:rsid w:val="00AB0DBB"/>
    <w:rsid w:val="00AB5EB6"/>
    <w:rsid w:val="00AB6165"/>
    <w:rsid w:val="00AC059B"/>
    <w:rsid w:val="00AC2C84"/>
    <w:rsid w:val="00AC528F"/>
    <w:rsid w:val="00AD0930"/>
    <w:rsid w:val="00AD2DDE"/>
    <w:rsid w:val="00AD47D5"/>
    <w:rsid w:val="00AD63CA"/>
    <w:rsid w:val="00AE10DD"/>
    <w:rsid w:val="00AE3FEA"/>
    <w:rsid w:val="00AE7EE4"/>
    <w:rsid w:val="00AF16B4"/>
    <w:rsid w:val="00AF4C7A"/>
    <w:rsid w:val="00AF6722"/>
    <w:rsid w:val="00B011E5"/>
    <w:rsid w:val="00B01604"/>
    <w:rsid w:val="00B03FAD"/>
    <w:rsid w:val="00B15E9B"/>
    <w:rsid w:val="00B2406E"/>
    <w:rsid w:val="00B255B2"/>
    <w:rsid w:val="00B322B5"/>
    <w:rsid w:val="00B334FD"/>
    <w:rsid w:val="00B364E5"/>
    <w:rsid w:val="00B449AB"/>
    <w:rsid w:val="00B44E3F"/>
    <w:rsid w:val="00B4684A"/>
    <w:rsid w:val="00B52FFB"/>
    <w:rsid w:val="00B53D11"/>
    <w:rsid w:val="00B54A7B"/>
    <w:rsid w:val="00B5688A"/>
    <w:rsid w:val="00B56ECE"/>
    <w:rsid w:val="00B577EE"/>
    <w:rsid w:val="00B5793C"/>
    <w:rsid w:val="00B660CA"/>
    <w:rsid w:val="00B67395"/>
    <w:rsid w:val="00B750AF"/>
    <w:rsid w:val="00B7618B"/>
    <w:rsid w:val="00B82E86"/>
    <w:rsid w:val="00B85D05"/>
    <w:rsid w:val="00B93176"/>
    <w:rsid w:val="00B94158"/>
    <w:rsid w:val="00B96C75"/>
    <w:rsid w:val="00B96CB4"/>
    <w:rsid w:val="00BA7CEC"/>
    <w:rsid w:val="00BB1630"/>
    <w:rsid w:val="00BB4981"/>
    <w:rsid w:val="00BC00C6"/>
    <w:rsid w:val="00BC026E"/>
    <w:rsid w:val="00BC05BC"/>
    <w:rsid w:val="00BC0AF2"/>
    <w:rsid w:val="00BC1AD5"/>
    <w:rsid w:val="00BC1CFF"/>
    <w:rsid w:val="00BD3FD5"/>
    <w:rsid w:val="00BD42E2"/>
    <w:rsid w:val="00BE23CE"/>
    <w:rsid w:val="00BE414C"/>
    <w:rsid w:val="00BF1094"/>
    <w:rsid w:val="00BF2CBA"/>
    <w:rsid w:val="00BF73DF"/>
    <w:rsid w:val="00BF7F07"/>
    <w:rsid w:val="00C048A6"/>
    <w:rsid w:val="00C05A41"/>
    <w:rsid w:val="00C05F7C"/>
    <w:rsid w:val="00C105FA"/>
    <w:rsid w:val="00C111C2"/>
    <w:rsid w:val="00C2170B"/>
    <w:rsid w:val="00C26F4B"/>
    <w:rsid w:val="00C31D9E"/>
    <w:rsid w:val="00C32AAB"/>
    <w:rsid w:val="00C33ED9"/>
    <w:rsid w:val="00C35C10"/>
    <w:rsid w:val="00C44FEE"/>
    <w:rsid w:val="00C53F9F"/>
    <w:rsid w:val="00C552A8"/>
    <w:rsid w:val="00C55609"/>
    <w:rsid w:val="00C55FEC"/>
    <w:rsid w:val="00C56B97"/>
    <w:rsid w:val="00C610AA"/>
    <w:rsid w:val="00C6136D"/>
    <w:rsid w:val="00C6311E"/>
    <w:rsid w:val="00C635E3"/>
    <w:rsid w:val="00C701CD"/>
    <w:rsid w:val="00C70EDB"/>
    <w:rsid w:val="00C717CF"/>
    <w:rsid w:val="00C71B12"/>
    <w:rsid w:val="00C726E6"/>
    <w:rsid w:val="00C739A3"/>
    <w:rsid w:val="00C8112A"/>
    <w:rsid w:val="00C85A66"/>
    <w:rsid w:val="00C85B85"/>
    <w:rsid w:val="00C9445C"/>
    <w:rsid w:val="00CA11CA"/>
    <w:rsid w:val="00CB03D8"/>
    <w:rsid w:val="00CB0920"/>
    <w:rsid w:val="00CB5F21"/>
    <w:rsid w:val="00CC2A8C"/>
    <w:rsid w:val="00CC457C"/>
    <w:rsid w:val="00CC5084"/>
    <w:rsid w:val="00CC6954"/>
    <w:rsid w:val="00CD0868"/>
    <w:rsid w:val="00CD345F"/>
    <w:rsid w:val="00CD7988"/>
    <w:rsid w:val="00CF0F87"/>
    <w:rsid w:val="00CF6928"/>
    <w:rsid w:val="00D00D3D"/>
    <w:rsid w:val="00D00DB4"/>
    <w:rsid w:val="00D02909"/>
    <w:rsid w:val="00D07888"/>
    <w:rsid w:val="00D34A68"/>
    <w:rsid w:val="00D3672F"/>
    <w:rsid w:val="00D3732B"/>
    <w:rsid w:val="00D374BD"/>
    <w:rsid w:val="00D40120"/>
    <w:rsid w:val="00D50E91"/>
    <w:rsid w:val="00D5381A"/>
    <w:rsid w:val="00D6146F"/>
    <w:rsid w:val="00D6338C"/>
    <w:rsid w:val="00D663F7"/>
    <w:rsid w:val="00D72FCC"/>
    <w:rsid w:val="00D835FA"/>
    <w:rsid w:val="00D9299A"/>
    <w:rsid w:val="00D94381"/>
    <w:rsid w:val="00D95848"/>
    <w:rsid w:val="00D978E2"/>
    <w:rsid w:val="00DA57FF"/>
    <w:rsid w:val="00DB2B68"/>
    <w:rsid w:val="00DB775D"/>
    <w:rsid w:val="00DC2AC5"/>
    <w:rsid w:val="00DC7037"/>
    <w:rsid w:val="00DC7245"/>
    <w:rsid w:val="00DC74EF"/>
    <w:rsid w:val="00DD09F1"/>
    <w:rsid w:val="00DD2F5C"/>
    <w:rsid w:val="00DE3719"/>
    <w:rsid w:val="00DE7A97"/>
    <w:rsid w:val="00DF01CD"/>
    <w:rsid w:val="00DF6BD6"/>
    <w:rsid w:val="00E0066F"/>
    <w:rsid w:val="00E00A2C"/>
    <w:rsid w:val="00E03C6F"/>
    <w:rsid w:val="00E056FF"/>
    <w:rsid w:val="00E11D11"/>
    <w:rsid w:val="00E12074"/>
    <w:rsid w:val="00E21C7D"/>
    <w:rsid w:val="00E40F08"/>
    <w:rsid w:val="00E411E3"/>
    <w:rsid w:val="00E4374A"/>
    <w:rsid w:val="00E51B61"/>
    <w:rsid w:val="00E5726F"/>
    <w:rsid w:val="00E6103B"/>
    <w:rsid w:val="00E62619"/>
    <w:rsid w:val="00E773F9"/>
    <w:rsid w:val="00E92851"/>
    <w:rsid w:val="00E959F2"/>
    <w:rsid w:val="00EA1616"/>
    <w:rsid w:val="00EA5987"/>
    <w:rsid w:val="00EB4387"/>
    <w:rsid w:val="00EB48D2"/>
    <w:rsid w:val="00EB616D"/>
    <w:rsid w:val="00EC1D46"/>
    <w:rsid w:val="00ED6601"/>
    <w:rsid w:val="00EE0315"/>
    <w:rsid w:val="00EE100A"/>
    <w:rsid w:val="00EE24C2"/>
    <w:rsid w:val="00EE4D68"/>
    <w:rsid w:val="00EF1C25"/>
    <w:rsid w:val="00EF4FB3"/>
    <w:rsid w:val="00EF67EE"/>
    <w:rsid w:val="00F016E8"/>
    <w:rsid w:val="00F03812"/>
    <w:rsid w:val="00F03EC3"/>
    <w:rsid w:val="00F1375D"/>
    <w:rsid w:val="00F15705"/>
    <w:rsid w:val="00F22405"/>
    <w:rsid w:val="00F2310E"/>
    <w:rsid w:val="00F33A76"/>
    <w:rsid w:val="00F36A77"/>
    <w:rsid w:val="00F416E8"/>
    <w:rsid w:val="00F46EC9"/>
    <w:rsid w:val="00F545EB"/>
    <w:rsid w:val="00F56BB1"/>
    <w:rsid w:val="00F57143"/>
    <w:rsid w:val="00F57D9B"/>
    <w:rsid w:val="00F64DC9"/>
    <w:rsid w:val="00F65EF1"/>
    <w:rsid w:val="00F6798F"/>
    <w:rsid w:val="00F7067D"/>
    <w:rsid w:val="00F71439"/>
    <w:rsid w:val="00F828CC"/>
    <w:rsid w:val="00F855AB"/>
    <w:rsid w:val="00F91A9F"/>
    <w:rsid w:val="00F944FD"/>
    <w:rsid w:val="00FA5082"/>
    <w:rsid w:val="00FA62A8"/>
    <w:rsid w:val="00FA6543"/>
    <w:rsid w:val="00FA76D6"/>
    <w:rsid w:val="00FB0D5D"/>
    <w:rsid w:val="00FB5A1D"/>
    <w:rsid w:val="00FB74B9"/>
    <w:rsid w:val="00FC07C9"/>
    <w:rsid w:val="00FC6EF5"/>
    <w:rsid w:val="00FD27EA"/>
    <w:rsid w:val="00FD7595"/>
    <w:rsid w:val="00FF0065"/>
    <w:rsid w:val="40624CC3"/>
    <w:rsid w:val="40E6326F"/>
    <w:rsid w:val="49D43F6D"/>
    <w:rsid w:val="61410304"/>
    <w:rsid w:val="627F1D91"/>
    <w:rsid w:val="6707A444"/>
    <w:rsid w:val="72936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F470"/>
  <w15:chartTrackingRefBased/>
  <w15:docId w15:val="{842013FB-2D57-474F-AE3C-C29A8522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CB"/>
    <w:pPr>
      <w:spacing w:before="180" w:after="180" w:line="288" w:lineRule="auto"/>
    </w:pPr>
    <w:rPr>
      <w:rFonts w:ascii="Aptos Light" w:hAnsi="Aptos Light"/>
    </w:rPr>
  </w:style>
  <w:style w:type="paragraph" w:styleId="Heading1">
    <w:name w:val="heading 1"/>
    <w:basedOn w:val="Normal"/>
    <w:next w:val="Normal"/>
    <w:link w:val="Heading1Char"/>
    <w:uiPriority w:val="9"/>
    <w:qFormat/>
    <w:rsid w:val="00477AD9"/>
    <w:pPr>
      <w:keepNext/>
      <w:keepLines/>
      <w:spacing w:before="360" w:after="120" w:line="420" w:lineRule="exact"/>
      <w:outlineLvl w:val="0"/>
    </w:pPr>
    <w:rPr>
      <w:rFonts w:ascii="Aptos" w:eastAsiaTheme="majorEastAsia" w:hAnsi="Aptos" w:cs="Times New Roman (Headings CS)"/>
      <w:color w:val="000000" w:themeColor="text1"/>
      <w:spacing w:val="-20"/>
      <w:sz w:val="48"/>
      <w:szCs w:val="48"/>
    </w:rPr>
  </w:style>
  <w:style w:type="paragraph" w:styleId="Heading2">
    <w:name w:val="heading 2"/>
    <w:basedOn w:val="Heading1"/>
    <w:next w:val="Normal"/>
    <w:link w:val="Heading2Char"/>
    <w:uiPriority w:val="9"/>
    <w:unhideWhenUsed/>
    <w:qFormat/>
    <w:rsid w:val="00ED6601"/>
    <w:pPr>
      <w:outlineLvl w:val="1"/>
    </w:pPr>
    <w:rPr>
      <w:rFonts w:ascii="Aptos SemiBold" w:hAnsi="Aptos SemiBold"/>
      <w:b/>
      <w:bCs/>
      <w:sz w:val="36"/>
      <w:szCs w:val="36"/>
    </w:rPr>
  </w:style>
  <w:style w:type="paragraph" w:styleId="Heading3">
    <w:name w:val="heading 3"/>
    <w:basedOn w:val="Normal"/>
    <w:next w:val="Normal"/>
    <w:link w:val="Heading3Char"/>
    <w:uiPriority w:val="9"/>
    <w:unhideWhenUsed/>
    <w:qFormat/>
    <w:rsid w:val="00995BAF"/>
    <w:pPr>
      <w:keepNext/>
      <w:keepLines/>
      <w:spacing w:before="360" w:after="0"/>
      <w:outlineLvl w:val="2"/>
    </w:pPr>
    <w:rPr>
      <w:rFonts w:ascii="Aptos" w:eastAsiaTheme="majorEastAsia" w:hAnsi="Aptos" w:cs="Arial"/>
      <w:b/>
      <w:bCs/>
      <w:color w:val="000000" w:themeColor="text1"/>
      <w:sz w:val="32"/>
      <w:szCs w:val="32"/>
    </w:rPr>
  </w:style>
  <w:style w:type="paragraph" w:styleId="Heading4">
    <w:name w:val="heading 4"/>
    <w:basedOn w:val="Normal"/>
    <w:next w:val="Normal"/>
    <w:link w:val="Heading4Char"/>
    <w:uiPriority w:val="9"/>
    <w:unhideWhenUsed/>
    <w:qFormat/>
    <w:rsid w:val="00477AD9"/>
    <w:pPr>
      <w:spacing w:before="240" w:after="0"/>
      <w:outlineLvl w:val="3"/>
    </w:pPr>
    <w:rPr>
      <w:rFonts w:ascii="Aptos" w:hAnsi="Aptos"/>
      <w:b/>
      <w:bCs/>
      <w:color w:val="000000" w:themeColor="text1"/>
      <w:sz w:val="28"/>
      <w:szCs w:val="28"/>
    </w:rPr>
  </w:style>
  <w:style w:type="paragraph" w:styleId="Heading5">
    <w:name w:val="heading 5"/>
    <w:basedOn w:val="Normal"/>
    <w:next w:val="Normal"/>
    <w:link w:val="Heading5Char"/>
    <w:uiPriority w:val="9"/>
    <w:unhideWhenUsed/>
    <w:qFormat/>
    <w:rsid w:val="00A83DD8"/>
    <w:pPr>
      <w:keepNext/>
      <w:keepLines/>
      <w:spacing w:before="40" w:after="0"/>
      <w:outlineLvl w:val="4"/>
    </w:pPr>
    <w:rPr>
      <w:rFonts w:eastAsiaTheme="majorEastAsia" w:cstheme="majorBidi"/>
      <w:color w:val="1D354D" w:themeColor="accent1" w:themeShade="BF"/>
      <w:sz w:val="28"/>
    </w:rPr>
  </w:style>
  <w:style w:type="paragraph" w:styleId="Heading6">
    <w:name w:val="heading 6"/>
    <w:basedOn w:val="Normal"/>
    <w:next w:val="Normal"/>
    <w:link w:val="Heading6Char"/>
    <w:uiPriority w:val="9"/>
    <w:semiHidden/>
    <w:unhideWhenUsed/>
    <w:qFormat/>
    <w:rsid w:val="00A83DD8"/>
    <w:pPr>
      <w:keepNext/>
      <w:keepLines/>
      <w:spacing w:before="40" w:after="0"/>
      <w:outlineLvl w:val="5"/>
    </w:pPr>
    <w:rPr>
      <w:rFonts w:eastAsiaTheme="majorEastAsia" w:cstheme="majorBidi"/>
      <w:color w:val="13233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D9"/>
    <w:rPr>
      <w:rFonts w:ascii="Aptos" w:eastAsiaTheme="majorEastAsia" w:hAnsi="Aptos" w:cs="Times New Roman (Headings CS)"/>
      <w:color w:val="000000" w:themeColor="text1"/>
      <w:spacing w:val="-20"/>
      <w:sz w:val="48"/>
      <w:szCs w:val="48"/>
      <w:lang w:val="fr-CA"/>
    </w:rPr>
  </w:style>
  <w:style w:type="character" w:customStyle="1" w:styleId="Heading6Char">
    <w:name w:val="Heading 6 Char"/>
    <w:basedOn w:val="DefaultParagraphFont"/>
    <w:link w:val="Heading6"/>
    <w:uiPriority w:val="9"/>
    <w:semiHidden/>
    <w:rsid w:val="00A83DD8"/>
    <w:rPr>
      <w:rFonts w:ascii="Aptos Light" w:eastAsiaTheme="majorEastAsia" w:hAnsi="Aptos Light" w:cstheme="majorBidi"/>
      <w:color w:val="132333" w:themeColor="accent1" w:themeShade="7F"/>
      <w:sz w:val="28"/>
    </w:rPr>
  </w:style>
  <w:style w:type="paragraph" w:styleId="Header">
    <w:name w:val="header"/>
    <w:basedOn w:val="Normal"/>
    <w:link w:val="HeaderChar"/>
    <w:uiPriority w:val="28"/>
    <w:unhideWhenUsed/>
    <w:qFormat/>
    <w:rsid w:val="004126B8"/>
    <w:pPr>
      <w:tabs>
        <w:tab w:val="center" w:pos="4680"/>
        <w:tab w:val="right" w:pos="9360"/>
      </w:tabs>
      <w:spacing w:before="0" w:after="0" w:line="240" w:lineRule="auto"/>
    </w:pPr>
    <w:rPr>
      <w:color w:val="153048" w:themeColor="text2"/>
    </w:rPr>
  </w:style>
  <w:style w:type="character" w:customStyle="1" w:styleId="HeaderChar">
    <w:name w:val="Header Char"/>
    <w:basedOn w:val="DefaultParagraphFont"/>
    <w:link w:val="Header"/>
    <w:uiPriority w:val="28"/>
    <w:rsid w:val="004126B8"/>
    <w:rPr>
      <w:color w:val="153048" w:themeColor="text2"/>
    </w:rPr>
  </w:style>
  <w:style w:type="paragraph" w:styleId="Footer">
    <w:name w:val="footer"/>
    <w:basedOn w:val="Normal"/>
    <w:link w:val="FooterChar"/>
    <w:uiPriority w:val="99"/>
    <w:unhideWhenUsed/>
    <w:rsid w:val="00F57143"/>
    <w:pPr>
      <w:tabs>
        <w:tab w:val="center" w:pos="4680"/>
        <w:tab w:val="right" w:pos="9360"/>
      </w:tabs>
      <w:spacing w:after="0" w:line="240" w:lineRule="auto"/>
    </w:pPr>
    <w:rPr>
      <w:b/>
      <w:color w:val="153048" w:themeColor="text2"/>
      <w:sz w:val="20"/>
    </w:rPr>
  </w:style>
  <w:style w:type="character" w:customStyle="1" w:styleId="FooterChar">
    <w:name w:val="Footer Char"/>
    <w:basedOn w:val="DefaultParagraphFont"/>
    <w:link w:val="Footer"/>
    <w:uiPriority w:val="99"/>
    <w:rsid w:val="00F57143"/>
    <w:rPr>
      <w:rFonts w:ascii="Arial" w:hAnsi="Arial"/>
      <w:b/>
      <w:color w:val="153048" w:themeColor="text2"/>
      <w:sz w:val="20"/>
    </w:rPr>
  </w:style>
  <w:style w:type="character" w:styleId="Emphasis">
    <w:name w:val="Emphasis"/>
    <w:basedOn w:val="DefaultParagraphFont"/>
    <w:uiPriority w:val="20"/>
    <w:rsid w:val="00575D6B"/>
    <w:rPr>
      <w:i/>
      <w:iCs/>
    </w:rPr>
  </w:style>
  <w:style w:type="paragraph" w:styleId="Title">
    <w:name w:val="Title"/>
    <w:basedOn w:val="Normal"/>
    <w:next w:val="Normal"/>
    <w:link w:val="TitleChar"/>
    <w:uiPriority w:val="10"/>
    <w:qFormat/>
    <w:rsid w:val="00575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6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D6601"/>
    <w:rPr>
      <w:rFonts w:ascii="Aptos SemiBold" w:eastAsiaTheme="majorEastAsia" w:hAnsi="Aptos SemiBold" w:cs="Times New Roman (Headings CS)"/>
      <w:b/>
      <w:bCs/>
      <w:color w:val="000000" w:themeColor="text1"/>
      <w:spacing w:val="-20"/>
      <w:sz w:val="36"/>
      <w:szCs w:val="36"/>
      <w:lang w:val="fr-CA"/>
    </w:rPr>
  </w:style>
  <w:style w:type="character" w:customStyle="1" w:styleId="Heading3Char">
    <w:name w:val="Heading 3 Char"/>
    <w:basedOn w:val="DefaultParagraphFont"/>
    <w:link w:val="Heading3"/>
    <w:uiPriority w:val="9"/>
    <w:rsid w:val="00995BAF"/>
    <w:rPr>
      <w:rFonts w:ascii="Aptos" w:eastAsiaTheme="majorEastAsia" w:hAnsi="Aptos" w:cs="Arial"/>
      <w:b/>
      <w:bCs/>
      <w:color w:val="000000" w:themeColor="text1"/>
      <w:sz w:val="32"/>
      <w:szCs w:val="32"/>
      <w:lang w:val="fr-CA"/>
    </w:rPr>
  </w:style>
  <w:style w:type="paragraph" w:styleId="NormalWeb">
    <w:name w:val="Normal (Web)"/>
    <w:basedOn w:val="Normal"/>
    <w:uiPriority w:val="99"/>
    <w:semiHidden/>
    <w:unhideWhenUsed/>
    <w:rsid w:val="001D6858"/>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styleId="ListParagraph">
    <w:name w:val="List Paragraph"/>
    <w:basedOn w:val="Normal"/>
    <w:uiPriority w:val="34"/>
    <w:qFormat/>
    <w:rsid w:val="008759CF"/>
    <w:pPr>
      <w:numPr>
        <w:numId w:val="2"/>
      </w:numPr>
      <w:spacing w:before="60" w:after="60"/>
      <w:ind w:left="924" w:hanging="357"/>
      <w:contextualSpacing/>
    </w:pPr>
  </w:style>
  <w:style w:type="paragraph" w:styleId="Subtitle">
    <w:name w:val="Subtitle"/>
    <w:basedOn w:val="Normal"/>
    <w:next w:val="Normal"/>
    <w:link w:val="SubtitleChar"/>
    <w:uiPriority w:val="11"/>
    <w:rsid w:val="001D6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6858"/>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477AD9"/>
    <w:rPr>
      <w:rFonts w:ascii="Aptos" w:hAnsi="Aptos"/>
      <w:b/>
      <w:bCs/>
      <w:color w:val="000000" w:themeColor="text1"/>
      <w:sz w:val="28"/>
      <w:szCs w:val="28"/>
      <w:lang w:val="fr-CA"/>
    </w:rPr>
  </w:style>
  <w:style w:type="character" w:styleId="Hyperlink">
    <w:name w:val="Hyperlink"/>
    <w:basedOn w:val="DefaultParagraphFont"/>
    <w:uiPriority w:val="99"/>
    <w:unhideWhenUsed/>
    <w:rsid w:val="00AA65C4"/>
    <w:rPr>
      <w:b/>
      <w:color w:val="153048" w:themeColor="text2"/>
      <w:u w:val="single"/>
      <w:bdr w:val="none" w:sz="0" w:space="0" w:color="auto"/>
    </w:rPr>
  </w:style>
  <w:style w:type="character" w:styleId="UnresolvedMention">
    <w:name w:val="Unresolved Mention"/>
    <w:basedOn w:val="DefaultParagraphFont"/>
    <w:uiPriority w:val="99"/>
    <w:semiHidden/>
    <w:unhideWhenUsed/>
    <w:rsid w:val="00D07888"/>
    <w:rPr>
      <w:color w:val="605E5C"/>
      <w:shd w:val="clear" w:color="auto" w:fill="E1DFDD"/>
    </w:rPr>
  </w:style>
  <w:style w:type="table" w:styleId="TableGrid">
    <w:name w:val="Table Grid"/>
    <w:basedOn w:val="TableNormal"/>
    <w:uiPriority w:val="39"/>
    <w:rsid w:val="0057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756A3"/>
    <w:pPr>
      <w:spacing w:after="0" w:line="240" w:lineRule="auto"/>
    </w:pPr>
    <w:tblPr>
      <w:tblStyleRowBandSize w:val="1"/>
      <w:tblStyleColBandSize w:val="1"/>
      <w:tblBorders>
        <w:top w:val="single" w:sz="4" w:space="0" w:color="94B6D6" w:themeColor="accent1" w:themeTint="66"/>
        <w:left w:val="single" w:sz="4" w:space="0" w:color="94B6D6" w:themeColor="accent1" w:themeTint="66"/>
        <w:bottom w:val="single" w:sz="4" w:space="0" w:color="94B6D6" w:themeColor="accent1" w:themeTint="66"/>
        <w:right w:val="single" w:sz="4" w:space="0" w:color="94B6D6" w:themeColor="accent1" w:themeTint="66"/>
        <w:insideH w:val="single" w:sz="4" w:space="0" w:color="94B6D6" w:themeColor="accent1" w:themeTint="66"/>
        <w:insideV w:val="single" w:sz="4" w:space="0" w:color="94B6D6" w:themeColor="accent1" w:themeTint="66"/>
      </w:tblBorders>
    </w:tblPr>
    <w:tblStylePr w:type="firstRow">
      <w:rPr>
        <w:b/>
        <w:bCs/>
      </w:rPr>
      <w:tblPr/>
      <w:tcPr>
        <w:tcBorders>
          <w:bottom w:val="single" w:sz="12" w:space="0" w:color="5E91C2" w:themeColor="accent1" w:themeTint="99"/>
        </w:tcBorders>
      </w:tcPr>
    </w:tblStylePr>
    <w:tblStylePr w:type="lastRow">
      <w:rPr>
        <w:b/>
        <w:bCs/>
      </w:rPr>
      <w:tblPr/>
      <w:tcPr>
        <w:tcBorders>
          <w:top w:val="double" w:sz="2" w:space="0" w:color="5E91C2"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756A3"/>
    <w:pPr>
      <w:spacing w:after="0" w:line="240" w:lineRule="auto"/>
    </w:pPr>
    <w:tblPr>
      <w:tblStyleRowBandSize w:val="1"/>
      <w:tblStyleColBandSize w:val="1"/>
      <w:tblBorders>
        <w:top w:val="single" w:sz="4" w:space="0" w:color="8FCCEC" w:themeColor="accent2" w:themeTint="99"/>
        <w:left w:val="single" w:sz="4" w:space="0" w:color="8FCCEC" w:themeColor="accent2" w:themeTint="99"/>
        <w:bottom w:val="single" w:sz="4" w:space="0" w:color="8FCCEC" w:themeColor="accent2" w:themeTint="99"/>
        <w:right w:val="single" w:sz="4" w:space="0" w:color="8FCCEC" w:themeColor="accent2" w:themeTint="99"/>
        <w:insideH w:val="single" w:sz="4" w:space="0" w:color="8FCCEC" w:themeColor="accent2" w:themeTint="99"/>
        <w:insideV w:val="single" w:sz="4" w:space="0" w:color="8FCCEC" w:themeColor="accent2" w:themeTint="99"/>
      </w:tblBorders>
    </w:tblPr>
    <w:tblStylePr w:type="firstRow">
      <w:rPr>
        <w:b/>
        <w:bCs/>
        <w:color w:val="FFFFFF" w:themeColor="background1"/>
      </w:rPr>
      <w:tblPr/>
      <w:tcPr>
        <w:tcBorders>
          <w:top w:val="single" w:sz="4" w:space="0" w:color="45ABE0" w:themeColor="accent2"/>
          <w:left w:val="single" w:sz="4" w:space="0" w:color="45ABE0" w:themeColor="accent2"/>
          <w:bottom w:val="single" w:sz="4" w:space="0" w:color="45ABE0" w:themeColor="accent2"/>
          <w:right w:val="single" w:sz="4" w:space="0" w:color="45ABE0" w:themeColor="accent2"/>
          <w:insideH w:val="nil"/>
          <w:insideV w:val="nil"/>
        </w:tcBorders>
        <w:shd w:val="clear" w:color="auto" w:fill="45ABE0" w:themeFill="accent2"/>
      </w:tcPr>
    </w:tblStylePr>
    <w:tblStylePr w:type="lastRow">
      <w:rPr>
        <w:b/>
        <w:bCs/>
      </w:rPr>
      <w:tblPr/>
      <w:tcPr>
        <w:tcBorders>
          <w:top w:val="double" w:sz="4" w:space="0" w:color="45ABE0" w:themeColor="accent2"/>
        </w:tcBorders>
      </w:tcPr>
    </w:tblStylePr>
    <w:tblStylePr w:type="firstCol">
      <w:rPr>
        <w:b/>
        <w:bCs/>
      </w:rPr>
    </w:tblStylePr>
    <w:tblStylePr w:type="lastCol">
      <w:rPr>
        <w:b/>
        <w:bCs/>
      </w:rPr>
    </w:tblStylePr>
    <w:tblStylePr w:type="band1Vert">
      <w:tblPr/>
      <w:tcPr>
        <w:shd w:val="clear" w:color="auto" w:fill="D9EEF8" w:themeFill="accent2" w:themeFillTint="33"/>
      </w:tcPr>
    </w:tblStylePr>
    <w:tblStylePr w:type="band1Horz">
      <w:tblPr/>
      <w:tcPr>
        <w:shd w:val="clear" w:color="auto" w:fill="D9EEF8" w:themeFill="accent2" w:themeFillTint="33"/>
      </w:tcPr>
    </w:tblStylePr>
  </w:style>
  <w:style w:type="table" w:styleId="GridTable5Dark-Accent5">
    <w:name w:val="Grid Table 5 Dark Accent 5"/>
    <w:basedOn w:val="TableNormal"/>
    <w:uiPriority w:val="50"/>
    <w:rsid w:val="00575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F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F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F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F6F" w:themeFill="accent5"/>
      </w:tcPr>
    </w:tblStylePr>
    <w:tblStylePr w:type="band1Vert">
      <w:tblPr/>
      <w:tcPr>
        <w:shd w:val="clear" w:color="auto" w:fill="F9C5C5" w:themeFill="accent5" w:themeFillTint="66"/>
      </w:tcPr>
    </w:tblStylePr>
    <w:tblStylePr w:type="band1Horz">
      <w:tblPr/>
      <w:tcPr>
        <w:shd w:val="clear" w:color="auto" w:fill="F9C5C5" w:themeFill="accent5" w:themeFillTint="66"/>
      </w:tcPr>
    </w:tblStylePr>
  </w:style>
  <w:style w:type="table" w:styleId="GridTable4">
    <w:name w:val="Grid Table 4"/>
    <w:basedOn w:val="TableNormal"/>
    <w:uiPriority w:val="49"/>
    <w:rsid w:val="005756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CPATableStyle">
    <w:name w:val="pCPA Table Style"/>
    <w:basedOn w:val="TableNormal"/>
    <w:uiPriority w:val="99"/>
    <w:rsid w:val="005D4079"/>
    <w:pPr>
      <w:spacing w:after="0" w:line="240" w:lineRule="auto"/>
    </w:pPr>
    <w:rPr>
      <w:rFonts w:ascii="Aptos Light" w:hAnsi="Aptos Light"/>
    </w:rPr>
    <w:tblPr>
      <w:tblBorders>
        <w:top w:val="single" w:sz="8" w:space="0" w:color="A5DDE9" w:themeColor="accent6"/>
        <w:left w:val="single" w:sz="8" w:space="0" w:color="A5DDE9" w:themeColor="accent6"/>
        <w:bottom w:val="single" w:sz="8" w:space="0" w:color="A5DDE9" w:themeColor="accent6"/>
        <w:right w:val="single" w:sz="8" w:space="0" w:color="A5DDE9" w:themeColor="accent6"/>
        <w:insideH w:val="single" w:sz="8" w:space="0" w:color="A5DDE9" w:themeColor="accent6"/>
        <w:insideV w:val="single" w:sz="8" w:space="0" w:color="A5DDE9" w:themeColor="accent6"/>
      </w:tblBorders>
    </w:tblPr>
    <w:tcPr>
      <w:shd w:val="clear" w:color="auto" w:fill="auto"/>
      <w:vAlign w:val="center"/>
    </w:tcPr>
    <w:tblStylePr w:type="firstRow">
      <w:rPr>
        <w:rFonts w:ascii="Bahnschrift SemiBold SemiConden" w:hAnsi="Bahnschrift SemiBold SemiConden"/>
        <w:b/>
        <w:i w:val="0"/>
      </w:rPr>
      <w:tblPr/>
      <w:tcPr>
        <w:tcBorders>
          <w:insideV w:val="single" w:sz="8" w:space="0" w:color="FFFFFF" w:themeColor="background1"/>
        </w:tcBorders>
        <w:shd w:val="clear" w:color="auto" w:fill="A5DDE9" w:themeFill="accent6"/>
      </w:tcPr>
    </w:tblStylePr>
    <w:tblStylePr w:type="firstCol">
      <w:rPr>
        <w:rFonts w:ascii="Yu Mincho" w:hAnsi="Yu Mincho"/>
        <w:b w:val="0"/>
        <w:i w:val="0"/>
      </w:rPr>
      <w:tblPr/>
      <w:tcPr>
        <w:shd w:val="clear" w:color="auto" w:fill="FFFFFF" w:themeFill="background1"/>
      </w:tcPr>
    </w:tblStylePr>
  </w:style>
  <w:style w:type="character" w:customStyle="1" w:styleId="Iconcontact">
    <w:name w:val="Icon contact"/>
    <w:basedOn w:val="DefaultParagraphFont"/>
    <w:uiPriority w:val="27"/>
    <w:rsid w:val="004126B8"/>
    <w:rPr>
      <w:position w:val="-12"/>
      <w:sz w:val="18"/>
      <w:szCs w:val="18"/>
    </w:rPr>
  </w:style>
  <w:style w:type="paragraph" w:styleId="Caption">
    <w:name w:val="caption"/>
    <w:basedOn w:val="Normal"/>
    <w:next w:val="Normal"/>
    <w:uiPriority w:val="35"/>
    <w:unhideWhenUsed/>
    <w:qFormat/>
    <w:rsid w:val="009435A2"/>
    <w:pPr>
      <w:spacing w:before="240" w:after="60" w:line="240" w:lineRule="auto"/>
    </w:pPr>
    <w:rPr>
      <w:b/>
      <w:iCs/>
      <w:color w:val="153048" w:themeColor="text2"/>
      <w:szCs w:val="18"/>
    </w:rPr>
  </w:style>
  <w:style w:type="character" w:customStyle="1" w:styleId="Heading5Char">
    <w:name w:val="Heading 5 Char"/>
    <w:basedOn w:val="DefaultParagraphFont"/>
    <w:link w:val="Heading5"/>
    <w:uiPriority w:val="9"/>
    <w:rsid w:val="00A83DD8"/>
    <w:rPr>
      <w:rFonts w:ascii="Aptos Light" w:eastAsiaTheme="majorEastAsia" w:hAnsi="Aptos Light" w:cstheme="majorBidi"/>
      <w:color w:val="1D354D" w:themeColor="accent1" w:themeShade="BF"/>
      <w:sz w:val="28"/>
    </w:rPr>
  </w:style>
  <w:style w:type="character" w:styleId="FollowedHyperlink">
    <w:name w:val="FollowedHyperlink"/>
    <w:basedOn w:val="DefaultParagraphFont"/>
    <w:uiPriority w:val="99"/>
    <w:semiHidden/>
    <w:unhideWhenUsed/>
    <w:rsid w:val="008539A7"/>
    <w:rPr>
      <w:color w:val="96607D" w:themeColor="followedHyperlink"/>
      <w:u w:val="single"/>
    </w:rPr>
  </w:style>
  <w:style w:type="paragraph" w:styleId="Revision">
    <w:name w:val="Revision"/>
    <w:hidden/>
    <w:uiPriority w:val="99"/>
    <w:semiHidden/>
    <w:rsid w:val="00E12074"/>
    <w:pPr>
      <w:spacing w:after="0" w:line="240" w:lineRule="auto"/>
    </w:pPr>
    <w:rPr>
      <w:sz w:val="24"/>
    </w:rPr>
  </w:style>
  <w:style w:type="table" w:customStyle="1" w:styleId="Style1">
    <w:name w:val="Style1"/>
    <w:basedOn w:val="TableNormal"/>
    <w:uiPriority w:val="99"/>
    <w:rsid w:val="00E03C6F"/>
    <w:pPr>
      <w:spacing w:after="0" w:line="240" w:lineRule="auto"/>
    </w:pPr>
    <w:rPr>
      <w:rFonts w:ascii="Aptos Light" w:hAnsi="Aptos Light"/>
    </w:rPr>
    <w:tblPr/>
    <w:tblStylePr w:type="firstRow">
      <w:rPr>
        <w:rFonts w:ascii="Bahnschrift SemiBold SemiConden" w:hAnsi="Bahnschrift SemiBold SemiConden"/>
        <w:b/>
        <w:i w:val="0"/>
      </w:rPr>
    </w:tblStylePr>
  </w:style>
  <w:style w:type="table" w:customStyle="1" w:styleId="pCPATableLeftLabel">
    <w:name w:val="pCPA Table Left Label"/>
    <w:basedOn w:val="TableNormal"/>
    <w:uiPriority w:val="99"/>
    <w:rsid w:val="0056744C"/>
    <w:pPr>
      <w:spacing w:after="0" w:line="240" w:lineRule="auto"/>
    </w:pPr>
    <w:rPr>
      <w:rFonts w:ascii="Aptos Light" w:hAnsi="Aptos Light"/>
    </w:rPr>
    <w:tblPr>
      <w:tblBorders>
        <w:top w:val="single" w:sz="8" w:space="0" w:color="A5DDE9" w:themeColor="accent6"/>
        <w:left w:val="single" w:sz="8" w:space="0" w:color="A5DDE9" w:themeColor="accent6"/>
        <w:bottom w:val="single" w:sz="8" w:space="0" w:color="A5DDE9" w:themeColor="accent6"/>
        <w:right w:val="single" w:sz="8" w:space="0" w:color="A5DDE9" w:themeColor="accent6"/>
        <w:insideH w:val="single" w:sz="8" w:space="0" w:color="A5DDE9" w:themeColor="accent6"/>
        <w:insideV w:val="single" w:sz="8" w:space="0" w:color="A5DDE9" w:themeColor="accent6"/>
      </w:tblBorders>
    </w:tblPr>
    <w:tblStylePr w:type="firstCol">
      <w:tblPr/>
      <w:tcPr>
        <w:shd w:val="clear" w:color="auto" w:fill="ECF8FA" w:themeFill="accent6" w:themeFillTint="33"/>
      </w:tcPr>
    </w:tblStylePr>
  </w:style>
  <w:style w:type="table" w:customStyle="1" w:styleId="pCPAtablestyle0">
    <w:name w:val="pCPA table style"/>
    <w:basedOn w:val="TableNormal"/>
    <w:uiPriority w:val="99"/>
    <w:rsid w:val="00B660CA"/>
    <w:pPr>
      <w:spacing w:after="0" w:line="240" w:lineRule="auto"/>
    </w:pPr>
    <w:tblPr>
      <w:tblBorders>
        <w:top w:val="single" w:sz="4" w:space="0" w:color="B3B3B3" w:themeColor="background2" w:themeShade="BF"/>
        <w:left w:val="single" w:sz="4" w:space="0" w:color="B3B3B3" w:themeColor="background2" w:themeShade="BF"/>
        <w:bottom w:val="single" w:sz="4" w:space="0" w:color="B3B3B3" w:themeColor="background2" w:themeShade="BF"/>
        <w:right w:val="single" w:sz="4" w:space="0" w:color="B3B3B3" w:themeColor="background2" w:themeShade="BF"/>
        <w:insideH w:val="single" w:sz="4" w:space="0" w:color="B3B3B3" w:themeColor="background2" w:themeShade="BF"/>
        <w:insideV w:val="single" w:sz="4" w:space="0" w:color="B3B3B3" w:themeColor="background2" w:themeShade="BF"/>
      </w:tblBorders>
    </w:tblPr>
    <w:tcPr>
      <w:shd w:val="clear" w:color="auto" w:fill="auto"/>
      <w:vAlign w:val="center"/>
    </w:tcPr>
    <w:tblStylePr w:type="firstRow">
      <w:rPr>
        <w:b/>
      </w:rPr>
      <w:tblPr/>
      <w:tcPr>
        <w:shd w:val="clear" w:color="auto" w:fill="F0F0F0" w:themeFill="background2"/>
        <w:vAlign w:val="center"/>
      </w:tcPr>
    </w:tblStylePr>
    <w:tblStylePr w:type="firstCol">
      <w:rPr>
        <w:b/>
      </w:rPr>
      <w:tblPr/>
      <w:tcPr>
        <w:shd w:val="clear" w:color="auto" w:fill="F0F0F0" w:themeFill="background2"/>
      </w:tcPr>
    </w:tblStylePr>
  </w:style>
  <w:style w:type="paragraph" w:styleId="Quote">
    <w:name w:val="Quote"/>
    <w:basedOn w:val="Normal"/>
    <w:next w:val="Normal"/>
    <w:link w:val="QuoteChar"/>
    <w:uiPriority w:val="29"/>
    <w:qFormat/>
    <w:rsid w:val="00AE7EE4"/>
    <w:pPr>
      <w:spacing w:before="60" w:after="60" w:line="240" w:lineRule="auto"/>
    </w:pPr>
    <w:rPr>
      <w:rFonts w:asciiTheme="minorHAnsi" w:hAnsiTheme="minorHAnsi"/>
      <w:iCs/>
      <w:color w:val="404040" w:themeColor="text1" w:themeTint="BF"/>
      <w:kern w:val="0"/>
      <w:sz w:val="18"/>
      <w:lang w:val="en-US"/>
      <w14:ligatures w14:val="none"/>
    </w:rPr>
  </w:style>
  <w:style w:type="character" w:customStyle="1" w:styleId="QuoteChar">
    <w:name w:val="Quote Char"/>
    <w:basedOn w:val="DefaultParagraphFont"/>
    <w:link w:val="Quote"/>
    <w:uiPriority w:val="29"/>
    <w:rsid w:val="00AE7EE4"/>
    <w:rPr>
      <w:iCs/>
      <w:color w:val="404040" w:themeColor="text1" w:themeTint="BF"/>
      <w:kern w:val="0"/>
      <w:sz w:val="18"/>
      <w:lang w:val="en-US"/>
      <w14:ligatures w14:val="none"/>
    </w:rPr>
  </w:style>
  <w:style w:type="paragraph" w:customStyle="1" w:styleId="Agreement">
    <w:name w:val="Agreement"/>
    <w:basedOn w:val="Normal"/>
    <w:next w:val="Normal"/>
    <w:link w:val="AgreementChar"/>
    <w:uiPriority w:val="30"/>
    <w:qFormat/>
    <w:rsid w:val="00AE7EE4"/>
    <w:pPr>
      <w:spacing w:before="60" w:after="220" w:line="240" w:lineRule="auto"/>
    </w:pPr>
    <w:rPr>
      <w:rFonts w:asciiTheme="minorHAnsi" w:hAnsiTheme="minorHAnsi"/>
      <w:color w:val="404040" w:themeColor="text1" w:themeTint="BF"/>
      <w:kern w:val="0"/>
      <w:lang w:val="en-US"/>
      <w14:ligatures w14:val="none"/>
    </w:rPr>
  </w:style>
  <w:style w:type="character" w:customStyle="1" w:styleId="AgreementChar">
    <w:name w:val="Agreement Char"/>
    <w:basedOn w:val="DefaultParagraphFont"/>
    <w:link w:val="Agreement"/>
    <w:uiPriority w:val="30"/>
    <w:rsid w:val="00AE7EE4"/>
    <w:rPr>
      <w:color w:val="404040" w:themeColor="text1" w:themeTint="BF"/>
      <w:kern w:val="0"/>
      <w:lang w:val="en-US"/>
      <w14:ligatures w14:val="none"/>
    </w:rPr>
  </w:style>
  <w:style w:type="paragraph" w:customStyle="1" w:styleId="Default">
    <w:name w:val="Default"/>
    <w:basedOn w:val="Normal"/>
    <w:rsid w:val="00AE7EE4"/>
    <w:pPr>
      <w:autoSpaceDE w:val="0"/>
      <w:autoSpaceDN w:val="0"/>
      <w:spacing w:before="0" w:after="0" w:line="240" w:lineRule="auto"/>
    </w:pPr>
    <w:rPr>
      <w:rFonts w:ascii="Calibri" w:hAnsi="Calibri" w:cs="Calibri"/>
      <w:color w:val="000000"/>
      <w:kern w:val="0"/>
      <w:sz w:val="24"/>
      <w:szCs w:val="24"/>
      <w14:ligatures w14:val="none"/>
    </w:rPr>
  </w:style>
  <w:style w:type="character" w:styleId="PlaceholderText">
    <w:name w:val="Placeholder Text"/>
    <w:basedOn w:val="DefaultParagraphFont"/>
    <w:uiPriority w:val="99"/>
    <w:semiHidden/>
    <w:rsid w:val="000C2AF5"/>
    <w:rPr>
      <w:color w:val="666666"/>
    </w:rPr>
  </w:style>
  <w:style w:type="paragraph" w:styleId="CommentText">
    <w:name w:val="annotation text"/>
    <w:basedOn w:val="Normal"/>
    <w:link w:val="CommentTextChar"/>
    <w:uiPriority w:val="99"/>
    <w:unhideWhenUsed/>
    <w:rsid w:val="009C3C8A"/>
    <w:pPr>
      <w:spacing w:line="240" w:lineRule="auto"/>
    </w:pPr>
    <w:rPr>
      <w:sz w:val="20"/>
      <w:szCs w:val="20"/>
      <w:lang w:val="fr-CA"/>
    </w:rPr>
  </w:style>
  <w:style w:type="character" w:customStyle="1" w:styleId="CommentTextChar">
    <w:name w:val="Comment Text Char"/>
    <w:basedOn w:val="DefaultParagraphFont"/>
    <w:link w:val="CommentText"/>
    <w:uiPriority w:val="99"/>
    <w:rsid w:val="009C3C8A"/>
    <w:rPr>
      <w:rFonts w:ascii="Aptos Light" w:hAnsi="Aptos Light"/>
      <w:sz w:val="20"/>
      <w:szCs w:val="20"/>
      <w:lang w:val="fr-CA"/>
    </w:rPr>
  </w:style>
  <w:style w:type="character" w:styleId="CommentReference">
    <w:name w:val="annotation reference"/>
    <w:basedOn w:val="DefaultParagraphFont"/>
    <w:uiPriority w:val="99"/>
    <w:semiHidden/>
    <w:unhideWhenUsed/>
    <w:rsid w:val="009C3C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60653">
      <w:bodyDiv w:val="1"/>
      <w:marLeft w:val="0"/>
      <w:marRight w:val="0"/>
      <w:marTop w:val="0"/>
      <w:marBottom w:val="0"/>
      <w:divBdr>
        <w:top w:val="none" w:sz="0" w:space="0" w:color="auto"/>
        <w:left w:val="none" w:sz="0" w:space="0" w:color="auto"/>
        <w:bottom w:val="none" w:sz="0" w:space="0" w:color="auto"/>
        <w:right w:val="none" w:sz="0" w:space="0" w:color="auto"/>
      </w:divBdr>
    </w:div>
    <w:div w:id="380785511">
      <w:bodyDiv w:val="1"/>
      <w:marLeft w:val="0"/>
      <w:marRight w:val="0"/>
      <w:marTop w:val="0"/>
      <w:marBottom w:val="0"/>
      <w:divBdr>
        <w:top w:val="none" w:sz="0" w:space="0" w:color="auto"/>
        <w:left w:val="none" w:sz="0" w:space="0" w:color="auto"/>
        <w:bottom w:val="none" w:sz="0" w:space="0" w:color="auto"/>
        <w:right w:val="none" w:sz="0" w:space="0" w:color="auto"/>
      </w:divBdr>
    </w:div>
    <w:div w:id="1117220240">
      <w:bodyDiv w:val="1"/>
      <w:marLeft w:val="0"/>
      <w:marRight w:val="0"/>
      <w:marTop w:val="0"/>
      <w:marBottom w:val="0"/>
      <w:divBdr>
        <w:top w:val="none" w:sz="0" w:space="0" w:color="auto"/>
        <w:left w:val="none" w:sz="0" w:space="0" w:color="auto"/>
        <w:bottom w:val="none" w:sz="0" w:space="0" w:color="auto"/>
        <w:right w:val="none" w:sz="0" w:space="0" w:color="auto"/>
      </w:divBdr>
    </w:div>
    <w:div w:id="1147042320">
      <w:bodyDiv w:val="1"/>
      <w:marLeft w:val="0"/>
      <w:marRight w:val="0"/>
      <w:marTop w:val="0"/>
      <w:marBottom w:val="0"/>
      <w:divBdr>
        <w:top w:val="none" w:sz="0" w:space="0" w:color="auto"/>
        <w:left w:val="none" w:sz="0" w:space="0" w:color="auto"/>
        <w:bottom w:val="none" w:sz="0" w:space="0" w:color="auto"/>
        <w:right w:val="none" w:sz="0" w:space="0" w:color="auto"/>
      </w:divBdr>
    </w:div>
    <w:div w:id="12987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69DD650E7D40A592CDCC36D2A59125"/>
        <w:category>
          <w:name w:val="General"/>
          <w:gallery w:val="placeholder"/>
        </w:category>
        <w:types>
          <w:type w:val="bbPlcHdr"/>
        </w:types>
        <w:behaviors>
          <w:behavior w:val="content"/>
        </w:behaviors>
        <w:guid w:val="{181E49F4-2960-46E3-9A87-FCCB89491FD4}"/>
      </w:docPartPr>
      <w:docPartBody>
        <w:p w:rsidR="00C1269B" w:rsidRDefault="008840B2" w:rsidP="008840B2">
          <w:pPr>
            <w:pStyle w:val="3B69DD650E7D40A592CDCC36D2A59125"/>
          </w:pPr>
          <w:r w:rsidRPr="00F96E9D">
            <w:rPr>
              <w:rStyle w:val="PlaceholderText"/>
            </w:rPr>
            <w:t>Click or tap here to enter text.</w:t>
          </w:r>
        </w:p>
      </w:docPartBody>
    </w:docPart>
    <w:docPart>
      <w:docPartPr>
        <w:name w:val="3463A8F2035E45E1845ED611EE6C9434"/>
        <w:category>
          <w:name w:val="General"/>
          <w:gallery w:val="placeholder"/>
        </w:category>
        <w:types>
          <w:type w:val="bbPlcHdr"/>
        </w:types>
        <w:behaviors>
          <w:behavior w:val="content"/>
        </w:behaviors>
        <w:guid w:val="{3E8BE6E2-DBE0-4818-B3BA-2195FFFC1919}"/>
      </w:docPartPr>
      <w:docPartBody>
        <w:p w:rsidR="00C1269B" w:rsidRDefault="008840B2" w:rsidP="008840B2">
          <w:pPr>
            <w:pStyle w:val="3463A8F2035E45E1845ED611EE6C9434"/>
          </w:pPr>
          <w:r w:rsidRPr="00F96E9D">
            <w:rPr>
              <w:rStyle w:val="PlaceholderText"/>
            </w:rPr>
            <w:t>Click or tap here to enter text.</w:t>
          </w:r>
        </w:p>
      </w:docPartBody>
    </w:docPart>
    <w:docPart>
      <w:docPartPr>
        <w:name w:val="A3668026E3FB4065AC9D4B93039338C6"/>
        <w:category>
          <w:name w:val="General"/>
          <w:gallery w:val="placeholder"/>
        </w:category>
        <w:types>
          <w:type w:val="bbPlcHdr"/>
        </w:types>
        <w:behaviors>
          <w:behavior w:val="content"/>
        </w:behaviors>
        <w:guid w:val="{9E9AA755-D9C9-47BC-A497-1DD74B3F8B23}"/>
      </w:docPartPr>
      <w:docPartBody>
        <w:p w:rsidR="00C1269B" w:rsidRDefault="008840B2" w:rsidP="008840B2">
          <w:pPr>
            <w:pStyle w:val="A3668026E3FB4065AC9D4B93039338C6"/>
          </w:pPr>
          <w:r w:rsidRPr="00F96E9D">
            <w:rPr>
              <w:rStyle w:val="PlaceholderText"/>
            </w:rPr>
            <w:t>Click or tap here to enter text.</w:t>
          </w:r>
        </w:p>
      </w:docPartBody>
    </w:docPart>
    <w:docPart>
      <w:docPartPr>
        <w:name w:val="44C0DEFB4B344B19AD453ED703FE7E4E"/>
        <w:category>
          <w:name w:val="General"/>
          <w:gallery w:val="placeholder"/>
        </w:category>
        <w:types>
          <w:type w:val="bbPlcHdr"/>
        </w:types>
        <w:behaviors>
          <w:behavior w:val="content"/>
        </w:behaviors>
        <w:guid w:val="{A80A95EE-ED58-499E-AE32-00021E400BFF}"/>
      </w:docPartPr>
      <w:docPartBody>
        <w:p w:rsidR="007457A1" w:rsidRDefault="002A0D49" w:rsidP="002A0D49">
          <w:pPr>
            <w:pStyle w:val="44C0DEFB4B344B19AD453ED703FE7E4E"/>
          </w:pPr>
          <w:r w:rsidRPr="00F96E9D">
            <w:rPr>
              <w:rStyle w:val="PlaceholderText"/>
            </w:rPr>
            <w:t>Click or tap here to enter text.</w:t>
          </w:r>
        </w:p>
      </w:docPartBody>
    </w:docPart>
    <w:docPart>
      <w:docPartPr>
        <w:name w:val="A55C36F306A4489C84ED716F24F4C741"/>
        <w:category>
          <w:name w:val="General"/>
          <w:gallery w:val="placeholder"/>
        </w:category>
        <w:types>
          <w:type w:val="bbPlcHdr"/>
        </w:types>
        <w:behaviors>
          <w:behavior w:val="content"/>
        </w:behaviors>
        <w:guid w:val="{B73CE78D-EFAD-442A-A59B-81C6A2A5572C}"/>
      </w:docPartPr>
      <w:docPartBody>
        <w:p w:rsidR="007457A1" w:rsidRDefault="002A0D49" w:rsidP="002A0D49">
          <w:pPr>
            <w:pStyle w:val="A55C36F306A4489C84ED716F24F4C741"/>
          </w:pPr>
          <w:r w:rsidRPr="00F96E9D">
            <w:rPr>
              <w:rStyle w:val="PlaceholderText"/>
            </w:rPr>
            <w:t>Click or tap here to enter text.</w:t>
          </w:r>
        </w:p>
      </w:docPartBody>
    </w:docPart>
    <w:docPart>
      <w:docPartPr>
        <w:name w:val="692943313425437AB9792BB30B414AA6"/>
        <w:category>
          <w:name w:val="General"/>
          <w:gallery w:val="placeholder"/>
        </w:category>
        <w:types>
          <w:type w:val="bbPlcHdr"/>
        </w:types>
        <w:behaviors>
          <w:behavior w:val="content"/>
        </w:behaviors>
        <w:guid w:val="{0022AE6B-0BA2-4A80-A7EF-DC9855943363}"/>
      </w:docPartPr>
      <w:docPartBody>
        <w:p w:rsidR="007457A1" w:rsidRDefault="002A0D49" w:rsidP="002A0D49">
          <w:pPr>
            <w:pStyle w:val="692943313425437AB9792BB30B414AA6"/>
          </w:pPr>
          <w:r w:rsidRPr="00F96E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12B264-E29E-43B3-A5DC-4F73D6575E9A}"/>
      </w:docPartPr>
      <w:docPartBody>
        <w:p w:rsidR="007457A1" w:rsidRDefault="002A0D49">
          <w:r w:rsidRPr="006E27C7">
            <w:rPr>
              <w:rStyle w:val="PlaceholderText"/>
            </w:rPr>
            <w:t>Click or tap here to enter text.</w:t>
          </w:r>
        </w:p>
      </w:docPartBody>
    </w:docPart>
    <w:docPart>
      <w:docPartPr>
        <w:name w:val="5D98463857AC4914B4FFDCBD4F9FF5FF"/>
        <w:category>
          <w:name w:val="General"/>
          <w:gallery w:val="placeholder"/>
        </w:category>
        <w:types>
          <w:type w:val="bbPlcHdr"/>
        </w:types>
        <w:behaviors>
          <w:behavior w:val="content"/>
        </w:behaviors>
        <w:guid w:val="{86A7FCD7-402F-4195-BB14-952865EBC85D}"/>
      </w:docPartPr>
      <w:docPartBody>
        <w:p w:rsidR="007457A1" w:rsidRDefault="002A0D49" w:rsidP="002A0D49">
          <w:pPr>
            <w:pStyle w:val="5D98463857AC4914B4FFDCBD4F9FF5FF"/>
          </w:pPr>
          <w:r w:rsidRPr="00F96E9D">
            <w:rPr>
              <w:rStyle w:val="PlaceholderText"/>
            </w:rPr>
            <w:t>Click or tap here to enter text.</w:t>
          </w:r>
        </w:p>
      </w:docPartBody>
    </w:docPart>
    <w:docPart>
      <w:docPartPr>
        <w:name w:val="8B910F13A720469EB1B040D54470552D"/>
        <w:category>
          <w:name w:val="General"/>
          <w:gallery w:val="placeholder"/>
        </w:category>
        <w:types>
          <w:type w:val="bbPlcHdr"/>
        </w:types>
        <w:behaviors>
          <w:behavior w:val="content"/>
        </w:behaviors>
        <w:guid w:val="{F0246141-D9AC-4AF5-BAC1-BB3330A2BAA8}"/>
      </w:docPartPr>
      <w:docPartBody>
        <w:p w:rsidR="007457A1" w:rsidRDefault="002A0D49" w:rsidP="002A0D49">
          <w:pPr>
            <w:pStyle w:val="8B910F13A720469EB1B040D54470552D"/>
          </w:pPr>
          <w:r w:rsidRPr="00F96E9D">
            <w:rPr>
              <w:rStyle w:val="PlaceholderText"/>
            </w:rPr>
            <w:t>Click or tap here to enter text.</w:t>
          </w:r>
        </w:p>
      </w:docPartBody>
    </w:docPart>
    <w:docPart>
      <w:docPartPr>
        <w:name w:val="8C421D543B934288A6252EE3FF76AD5D"/>
        <w:category>
          <w:name w:val="General"/>
          <w:gallery w:val="placeholder"/>
        </w:category>
        <w:types>
          <w:type w:val="bbPlcHdr"/>
        </w:types>
        <w:behaviors>
          <w:behavior w:val="content"/>
        </w:behaviors>
        <w:guid w:val="{032F6907-862E-4883-B7A3-03478C17019C}"/>
      </w:docPartPr>
      <w:docPartBody>
        <w:p w:rsidR="007457A1" w:rsidRDefault="002A0D49" w:rsidP="002A0D49">
          <w:pPr>
            <w:pStyle w:val="8C421D543B934288A6252EE3FF76AD5D"/>
          </w:pPr>
          <w:r w:rsidRPr="00F96E9D">
            <w:rPr>
              <w:rStyle w:val="PlaceholderText"/>
            </w:rPr>
            <w:t>Click or tap here to enter text.</w:t>
          </w:r>
        </w:p>
      </w:docPartBody>
    </w:docPart>
    <w:docPart>
      <w:docPartPr>
        <w:name w:val="03544F88B8F640BAB2C871E8C5F04604"/>
        <w:category>
          <w:name w:val="General"/>
          <w:gallery w:val="placeholder"/>
        </w:category>
        <w:types>
          <w:type w:val="bbPlcHdr"/>
        </w:types>
        <w:behaviors>
          <w:behavior w:val="content"/>
        </w:behaviors>
        <w:guid w:val="{F4C77831-B9F8-4E4D-9456-926B5DAFF529}"/>
      </w:docPartPr>
      <w:docPartBody>
        <w:p w:rsidR="007457A1" w:rsidRDefault="002A0D49" w:rsidP="002A0D49">
          <w:pPr>
            <w:pStyle w:val="03544F88B8F640BAB2C871E8C5F04604"/>
          </w:pPr>
          <w:r w:rsidRPr="00F96E9D">
            <w:rPr>
              <w:rStyle w:val="PlaceholderText"/>
            </w:rPr>
            <w:t>Click or tap here to enter text.</w:t>
          </w:r>
        </w:p>
      </w:docPartBody>
    </w:docPart>
    <w:docPart>
      <w:docPartPr>
        <w:name w:val="E33E4A8B9BA045F0BE3FE80B664448A5"/>
        <w:category>
          <w:name w:val="General"/>
          <w:gallery w:val="placeholder"/>
        </w:category>
        <w:types>
          <w:type w:val="bbPlcHdr"/>
        </w:types>
        <w:behaviors>
          <w:behavior w:val="content"/>
        </w:behaviors>
        <w:guid w:val="{289A60AD-7429-40EA-BC95-9D075BB38FFA}"/>
      </w:docPartPr>
      <w:docPartBody>
        <w:p w:rsidR="007457A1" w:rsidRDefault="002A0D49" w:rsidP="002A0D49">
          <w:pPr>
            <w:pStyle w:val="E33E4A8B9BA045F0BE3FE80B664448A5"/>
          </w:pPr>
          <w:r w:rsidRPr="00F96E9D">
            <w:rPr>
              <w:rStyle w:val="PlaceholderText"/>
            </w:rPr>
            <w:t>Click or tap here to enter text.</w:t>
          </w:r>
        </w:p>
      </w:docPartBody>
    </w:docPart>
    <w:docPart>
      <w:docPartPr>
        <w:name w:val="5720AE66472A49FEAE7E2510E28613E8"/>
        <w:category>
          <w:name w:val="General"/>
          <w:gallery w:val="placeholder"/>
        </w:category>
        <w:types>
          <w:type w:val="bbPlcHdr"/>
        </w:types>
        <w:behaviors>
          <w:behavior w:val="content"/>
        </w:behaviors>
        <w:guid w:val="{A7994814-F4BC-438B-ABE5-0CCAAD581815}"/>
      </w:docPartPr>
      <w:docPartBody>
        <w:p w:rsidR="00D54957" w:rsidRDefault="00870168" w:rsidP="00870168">
          <w:pPr>
            <w:pStyle w:val="5720AE66472A49FEAE7E2510E28613E8"/>
          </w:pPr>
          <w:r w:rsidRPr="006E27C7">
            <w:rPr>
              <w:rStyle w:val="PlaceholderText"/>
            </w:rPr>
            <w:t>Click or tap here to enter text.</w:t>
          </w:r>
        </w:p>
      </w:docPartBody>
    </w:docPart>
    <w:docPart>
      <w:docPartPr>
        <w:name w:val="3309502343AD43AEBE497EAFEF15EE5C"/>
        <w:category>
          <w:name w:val="General"/>
          <w:gallery w:val="placeholder"/>
        </w:category>
        <w:types>
          <w:type w:val="bbPlcHdr"/>
        </w:types>
        <w:behaviors>
          <w:behavior w:val="content"/>
        </w:behaviors>
        <w:guid w:val="{E2355017-7068-4B09-978C-180553AA6910}"/>
      </w:docPartPr>
      <w:docPartBody>
        <w:p w:rsidR="00D54957" w:rsidRDefault="00870168" w:rsidP="00870168">
          <w:pPr>
            <w:pStyle w:val="3309502343AD43AEBE497EAFEF15EE5C"/>
          </w:pPr>
          <w:r w:rsidRPr="006E27C7">
            <w:rPr>
              <w:rStyle w:val="PlaceholderText"/>
            </w:rPr>
            <w:t>Click or tap here to enter text.</w:t>
          </w:r>
        </w:p>
      </w:docPartBody>
    </w:docPart>
    <w:docPart>
      <w:docPartPr>
        <w:name w:val="CC926A8B5E9C472982595D36FE525EAD"/>
        <w:category>
          <w:name w:val="General"/>
          <w:gallery w:val="placeholder"/>
        </w:category>
        <w:types>
          <w:type w:val="bbPlcHdr"/>
        </w:types>
        <w:behaviors>
          <w:behavior w:val="content"/>
        </w:behaviors>
        <w:guid w:val="{18402731-A516-4140-A636-7396D509C9D4}"/>
      </w:docPartPr>
      <w:docPartBody>
        <w:p w:rsidR="00EB0E9F" w:rsidRDefault="00B334FD" w:rsidP="00B334FD">
          <w:pPr>
            <w:pStyle w:val="CC926A8B5E9C472982595D36FE525EAD"/>
          </w:pPr>
          <w:r w:rsidRPr="006E27C7">
            <w:rPr>
              <w:rStyle w:val="PlaceholderText"/>
            </w:rPr>
            <w:t>Click or tap here to enter text.</w:t>
          </w:r>
        </w:p>
      </w:docPartBody>
    </w:docPart>
    <w:docPart>
      <w:docPartPr>
        <w:name w:val="F3116A1A834A4245910E8E2EDABA4FE0"/>
        <w:category>
          <w:name w:val="General"/>
          <w:gallery w:val="placeholder"/>
        </w:category>
        <w:types>
          <w:type w:val="bbPlcHdr"/>
        </w:types>
        <w:behaviors>
          <w:behavior w:val="content"/>
        </w:behaviors>
        <w:guid w:val="{E06B4B8D-0BE3-430D-8E56-6C5E23EB9311}"/>
      </w:docPartPr>
      <w:docPartBody>
        <w:p w:rsidR="00760652" w:rsidRDefault="00F45CA8" w:rsidP="00F45CA8">
          <w:pPr>
            <w:pStyle w:val="F3116A1A834A4245910E8E2EDABA4FE0"/>
          </w:pPr>
          <w:r w:rsidRPr="00F96E9D">
            <w:rPr>
              <w:rStyle w:val="PlaceholderText"/>
            </w:rPr>
            <w:t>Click or tap here to enter text.</w:t>
          </w:r>
        </w:p>
      </w:docPartBody>
    </w:docPart>
    <w:docPart>
      <w:docPartPr>
        <w:name w:val="9C26FB31BBCD4DB5AE05EE84AB73C980"/>
        <w:category>
          <w:name w:val="General"/>
          <w:gallery w:val="placeholder"/>
        </w:category>
        <w:types>
          <w:type w:val="bbPlcHdr"/>
        </w:types>
        <w:behaviors>
          <w:behavior w:val="content"/>
        </w:behaviors>
        <w:guid w:val="{1DFAAA34-E49D-4D73-8381-FF3D487752CD}"/>
      </w:docPartPr>
      <w:docPartBody>
        <w:p w:rsidR="00760652" w:rsidRDefault="00F45CA8" w:rsidP="00F45CA8">
          <w:pPr>
            <w:pStyle w:val="9C26FB31BBCD4DB5AE05EE84AB73C980"/>
          </w:pPr>
          <w:r w:rsidRPr="00F96E9D">
            <w:rPr>
              <w:rStyle w:val="PlaceholderText"/>
            </w:rPr>
            <w:t>Click or tap here to enter text.</w:t>
          </w:r>
        </w:p>
      </w:docPartBody>
    </w:docPart>
    <w:docPart>
      <w:docPartPr>
        <w:name w:val="927D1D27B3AB4F2B94DA0C45A0A2087D"/>
        <w:category>
          <w:name w:val="General"/>
          <w:gallery w:val="placeholder"/>
        </w:category>
        <w:types>
          <w:type w:val="bbPlcHdr"/>
        </w:types>
        <w:behaviors>
          <w:behavior w:val="content"/>
        </w:behaviors>
        <w:guid w:val="{5385BDB5-73BA-4623-8807-21C01B14F54D}"/>
      </w:docPartPr>
      <w:docPartBody>
        <w:p w:rsidR="00760652" w:rsidRDefault="00F45CA8" w:rsidP="00F45CA8">
          <w:pPr>
            <w:pStyle w:val="927D1D27B3AB4F2B94DA0C45A0A2087D"/>
          </w:pPr>
          <w:r w:rsidRPr="00F96E9D">
            <w:rPr>
              <w:rStyle w:val="PlaceholderText"/>
            </w:rPr>
            <w:t>Click or tap here to enter text.</w:t>
          </w:r>
        </w:p>
      </w:docPartBody>
    </w:docPart>
    <w:docPart>
      <w:docPartPr>
        <w:name w:val="FFEE5A6D3D614DEA96E8CAB56686C7A8"/>
        <w:category>
          <w:name w:val="General"/>
          <w:gallery w:val="placeholder"/>
        </w:category>
        <w:types>
          <w:type w:val="bbPlcHdr"/>
        </w:types>
        <w:behaviors>
          <w:behavior w:val="content"/>
        </w:behaviors>
        <w:guid w:val="{E328B023-BC67-4A01-9F29-10830A7B312E}"/>
      </w:docPartPr>
      <w:docPartBody>
        <w:p w:rsidR="00760652" w:rsidRDefault="00F45CA8" w:rsidP="00F45CA8">
          <w:pPr>
            <w:pStyle w:val="FFEE5A6D3D614DEA96E8CAB56686C7A8"/>
          </w:pPr>
          <w:r w:rsidRPr="00F96E9D">
            <w:rPr>
              <w:rStyle w:val="PlaceholderText"/>
            </w:rPr>
            <w:t>Click or tap here to enter text.</w:t>
          </w:r>
        </w:p>
      </w:docPartBody>
    </w:docPart>
    <w:docPart>
      <w:docPartPr>
        <w:name w:val="174C9BE601A542F6A17E23C4965C6F5E"/>
        <w:category>
          <w:name w:val="General"/>
          <w:gallery w:val="placeholder"/>
        </w:category>
        <w:types>
          <w:type w:val="bbPlcHdr"/>
        </w:types>
        <w:behaviors>
          <w:behavior w:val="content"/>
        </w:behaviors>
        <w:guid w:val="{74ADD54E-AAA5-48A6-B3A9-7FB46A14720F}"/>
      </w:docPartPr>
      <w:docPartBody>
        <w:p w:rsidR="00760652" w:rsidRDefault="00F45CA8" w:rsidP="00F45CA8">
          <w:pPr>
            <w:pStyle w:val="174C9BE601A542F6A17E23C4965C6F5E"/>
          </w:pPr>
          <w:r w:rsidRPr="00F96E9D">
            <w:rPr>
              <w:rStyle w:val="PlaceholderText"/>
            </w:rPr>
            <w:t>Click or tap here to enter text.</w:t>
          </w:r>
        </w:p>
      </w:docPartBody>
    </w:docPart>
    <w:docPart>
      <w:docPartPr>
        <w:name w:val="17FFB3A43539438C85BDF70F6BBF7E60"/>
        <w:category>
          <w:name w:val="General"/>
          <w:gallery w:val="placeholder"/>
        </w:category>
        <w:types>
          <w:type w:val="bbPlcHdr"/>
        </w:types>
        <w:behaviors>
          <w:behavior w:val="content"/>
        </w:behaviors>
        <w:guid w:val="{F5491CEE-D76F-463C-9101-8D319EB3218D}"/>
      </w:docPartPr>
      <w:docPartBody>
        <w:p w:rsidR="00760652" w:rsidRDefault="00F45CA8" w:rsidP="00F45CA8">
          <w:pPr>
            <w:pStyle w:val="17FFB3A43539438C85BDF70F6BBF7E60"/>
          </w:pPr>
          <w:r w:rsidRPr="00F96E9D">
            <w:rPr>
              <w:rStyle w:val="PlaceholderText"/>
            </w:rPr>
            <w:t>Click or tap here to enter text.</w:t>
          </w:r>
        </w:p>
      </w:docPartBody>
    </w:docPart>
    <w:docPart>
      <w:docPartPr>
        <w:name w:val="C16301E903764C8C847988B9B7083157"/>
        <w:category>
          <w:name w:val="General"/>
          <w:gallery w:val="placeholder"/>
        </w:category>
        <w:types>
          <w:type w:val="bbPlcHdr"/>
        </w:types>
        <w:behaviors>
          <w:behavior w:val="content"/>
        </w:behaviors>
        <w:guid w:val="{E9A7B42E-A098-4B8D-94DC-F9BE6C0C6CC9}"/>
      </w:docPartPr>
      <w:docPartBody>
        <w:p w:rsidR="00760652" w:rsidRDefault="00F45CA8" w:rsidP="00F45CA8">
          <w:pPr>
            <w:pStyle w:val="C16301E903764C8C847988B9B7083157"/>
          </w:pPr>
          <w:r w:rsidRPr="00F96E9D">
            <w:rPr>
              <w:rStyle w:val="PlaceholderText"/>
            </w:rPr>
            <w:t>Click or tap here to enter text.</w:t>
          </w:r>
        </w:p>
      </w:docPartBody>
    </w:docPart>
    <w:docPart>
      <w:docPartPr>
        <w:name w:val="72551A54888744B6BB8BFAB0C5253546"/>
        <w:category>
          <w:name w:val="General"/>
          <w:gallery w:val="placeholder"/>
        </w:category>
        <w:types>
          <w:type w:val="bbPlcHdr"/>
        </w:types>
        <w:behaviors>
          <w:behavior w:val="content"/>
        </w:behaviors>
        <w:guid w:val="{A3D95637-53AC-4C65-95EF-3B7353197692}"/>
      </w:docPartPr>
      <w:docPartBody>
        <w:p w:rsidR="00760652" w:rsidRDefault="00F45CA8" w:rsidP="00F45CA8">
          <w:pPr>
            <w:pStyle w:val="72551A54888744B6BB8BFAB0C5253546"/>
          </w:pPr>
          <w:r w:rsidRPr="00F96E9D">
            <w:rPr>
              <w:rStyle w:val="PlaceholderText"/>
            </w:rPr>
            <w:t>Click or tap here to enter text.</w:t>
          </w:r>
        </w:p>
      </w:docPartBody>
    </w:docPart>
    <w:docPart>
      <w:docPartPr>
        <w:name w:val="3B00A7B74C7540D6BCEBDAF018164407"/>
        <w:category>
          <w:name w:val="General"/>
          <w:gallery w:val="placeholder"/>
        </w:category>
        <w:types>
          <w:type w:val="bbPlcHdr"/>
        </w:types>
        <w:behaviors>
          <w:behavior w:val="content"/>
        </w:behaviors>
        <w:guid w:val="{A4DC6641-5F71-4B09-AE98-88E8162FDAF8}"/>
      </w:docPartPr>
      <w:docPartBody>
        <w:p w:rsidR="00760652" w:rsidRDefault="00F45CA8" w:rsidP="00F45CA8">
          <w:pPr>
            <w:pStyle w:val="3B00A7B74C7540D6BCEBDAF018164407"/>
          </w:pPr>
          <w:r w:rsidRPr="00F96E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1F9C"/>
    <w:multiLevelType w:val="multilevel"/>
    <w:tmpl w:val="B0982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700102"/>
    <w:multiLevelType w:val="multilevel"/>
    <w:tmpl w:val="C616D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2362299">
    <w:abstractNumId w:val="0"/>
  </w:num>
  <w:num w:numId="2" w16cid:durableId="181811279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84"/>
    <w:rsid w:val="00044A98"/>
    <w:rsid w:val="000A2BDA"/>
    <w:rsid w:val="00157880"/>
    <w:rsid w:val="001841FD"/>
    <w:rsid w:val="002A0D49"/>
    <w:rsid w:val="00323036"/>
    <w:rsid w:val="003359F2"/>
    <w:rsid w:val="00356B27"/>
    <w:rsid w:val="003609C0"/>
    <w:rsid w:val="003F0F67"/>
    <w:rsid w:val="00407061"/>
    <w:rsid w:val="00556B84"/>
    <w:rsid w:val="00574714"/>
    <w:rsid w:val="00586F6C"/>
    <w:rsid w:val="005C4153"/>
    <w:rsid w:val="005F6DA9"/>
    <w:rsid w:val="00682D9B"/>
    <w:rsid w:val="007457A1"/>
    <w:rsid w:val="00760652"/>
    <w:rsid w:val="007C183A"/>
    <w:rsid w:val="007D5BFC"/>
    <w:rsid w:val="007D6F83"/>
    <w:rsid w:val="0084686B"/>
    <w:rsid w:val="00852CF1"/>
    <w:rsid w:val="00870168"/>
    <w:rsid w:val="008840B2"/>
    <w:rsid w:val="008934AC"/>
    <w:rsid w:val="0090578B"/>
    <w:rsid w:val="00934C28"/>
    <w:rsid w:val="00997176"/>
    <w:rsid w:val="009C352C"/>
    <w:rsid w:val="009D7DF1"/>
    <w:rsid w:val="00AB0DBB"/>
    <w:rsid w:val="00AD0930"/>
    <w:rsid w:val="00B334FD"/>
    <w:rsid w:val="00B513FE"/>
    <w:rsid w:val="00BE23CE"/>
    <w:rsid w:val="00BF7B4E"/>
    <w:rsid w:val="00C1269B"/>
    <w:rsid w:val="00CB5BF0"/>
    <w:rsid w:val="00D02909"/>
    <w:rsid w:val="00D54957"/>
    <w:rsid w:val="00D661CA"/>
    <w:rsid w:val="00DD2F5C"/>
    <w:rsid w:val="00DE3719"/>
    <w:rsid w:val="00EB0E9F"/>
    <w:rsid w:val="00EB4387"/>
    <w:rsid w:val="00F32931"/>
    <w:rsid w:val="00F40988"/>
    <w:rsid w:val="00F4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1FD"/>
    <w:rPr>
      <w:color w:val="808080"/>
    </w:rPr>
  </w:style>
  <w:style w:type="paragraph" w:customStyle="1" w:styleId="44C0DEFB4B344B19AD453ED703FE7E4E">
    <w:name w:val="44C0DEFB4B344B19AD453ED703FE7E4E"/>
    <w:rsid w:val="002A0D49"/>
  </w:style>
  <w:style w:type="paragraph" w:customStyle="1" w:styleId="A55C36F306A4489C84ED716F24F4C741">
    <w:name w:val="A55C36F306A4489C84ED716F24F4C741"/>
    <w:rsid w:val="002A0D49"/>
  </w:style>
  <w:style w:type="paragraph" w:customStyle="1" w:styleId="692943313425437AB9792BB30B414AA6">
    <w:name w:val="692943313425437AB9792BB30B414AA6"/>
    <w:rsid w:val="002A0D49"/>
  </w:style>
  <w:style w:type="paragraph" w:customStyle="1" w:styleId="3B69DD650E7D40A592CDCC36D2A59125">
    <w:name w:val="3B69DD650E7D40A592CDCC36D2A59125"/>
    <w:rsid w:val="008840B2"/>
  </w:style>
  <w:style w:type="paragraph" w:customStyle="1" w:styleId="3463A8F2035E45E1845ED611EE6C9434">
    <w:name w:val="3463A8F2035E45E1845ED611EE6C9434"/>
    <w:rsid w:val="008840B2"/>
  </w:style>
  <w:style w:type="paragraph" w:customStyle="1" w:styleId="5D98463857AC4914B4FFDCBD4F9FF5FF">
    <w:name w:val="5D98463857AC4914B4FFDCBD4F9FF5FF"/>
    <w:rsid w:val="002A0D49"/>
  </w:style>
  <w:style w:type="paragraph" w:customStyle="1" w:styleId="8B910F13A720469EB1B040D54470552D">
    <w:name w:val="8B910F13A720469EB1B040D54470552D"/>
    <w:rsid w:val="002A0D49"/>
  </w:style>
  <w:style w:type="paragraph" w:customStyle="1" w:styleId="8C421D543B934288A6252EE3FF76AD5D">
    <w:name w:val="8C421D543B934288A6252EE3FF76AD5D"/>
    <w:rsid w:val="002A0D49"/>
  </w:style>
  <w:style w:type="paragraph" w:customStyle="1" w:styleId="03544F88B8F640BAB2C871E8C5F04604">
    <w:name w:val="03544F88B8F640BAB2C871E8C5F04604"/>
    <w:rsid w:val="002A0D49"/>
  </w:style>
  <w:style w:type="paragraph" w:customStyle="1" w:styleId="E33E4A8B9BA045F0BE3FE80B664448A5">
    <w:name w:val="E33E4A8B9BA045F0BE3FE80B664448A5"/>
    <w:rsid w:val="002A0D49"/>
  </w:style>
  <w:style w:type="paragraph" w:customStyle="1" w:styleId="A3668026E3FB4065AC9D4B93039338C6">
    <w:name w:val="A3668026E3FB4065AC9D4B93039338C6"/>
    <w:rsid w:val="008840B2"/>
  </w:style>
  <w:style w:type="paragraph" w:styleId="Quote">
    <w:name w:val="Quote"/>
    <w:basedOn w:val="Normal"/>
    <w:next w:val="Normal"/>
    <w:link w:val="QuoteChar"/>
    <w:uiPriority w:val="29"/>
    <w:qFormat/>
    <w:rsid w:val="002A0D49"/>
    <w:pPr>
      <w:spacing w:before="60" w:after="60" w:line="240" w:lineRule="auto"/>
    </w:pPr>
    <w:rPr>
      <w:rFonts w:eastAsiaTheme="minorHAnsi"/>
      <w:iCs/>
      <w:color w:val="404040" w:themeColor="text1" w:themeTint="BF"/>
      <w:kern w:val="0"/>
      <w:sz w:val="18"/>
      <w:szCs w:val="22"/>
      <w14:ligatures w14:val="none"/>
    </w:rPr>
  </w:style>
  <w:style w:type="character" w:customStyle="1" w:styleId="QuoteChar">
    <w:name w:val="Quote Char"/>
    <w:basedOn w:val="DefaultParagraphFont"/>
    <w:link w:val="Quote"/>
    <w:uiPriority w:val="29"/>
    <w:rsid w:val="002A0D49"/>
    <w:rPr>
      <w:rFonts w:eastAsiaTheme="minorHAnsi"/>
      <w:iCs/>
      <w:color w:val="404040" w:themeColor="text1" w:themeTint="BF"/>
      <w:kern w:val="0"/>
      <w:sz w:val="18"/>
      <w:szCs w:val="22"/>
      <w14:ligatures w14:val="none"/>
    </w:rPr>
  </w:style>
  <w:style w:type="paragraph" w:customStyle="1" w:styleId="5720AE66472A49FEAE7E2510E28613E8">
    <w:name w:val="5720AE66472A49FEAE7E2510E28613E8"/>
    <w:rsid w:val="00870168"/>
  </w:style>
  <w:style w:type="paragraph" w:customStyle="1" w:styleId="3309502343AD43AEBE497EAFEF15EE5C">
    <w:name w:val="3309502343AD43AEBE497EAFEF15EE5C"/>
    <w:rsid w:val="00870168"/>
  </w:style>
  <w:style w:type="paragraph" w:customStyle="1" w:styleId="CC926A8B5E9C472982595D36FE525EAD">
    <w:name w:val="CC926A8B5E9C472982595D36FE525EAD"/>
    <w:rsid w:val="00B334FD"/>
  </w:style>
  <w:style w:type="paragraph" w:customStyle="1" w:styleId="F3116A1A834A4245910E8E2EDABA4FE0">
    <w:name w:val="F3116A1A834A4245910E8E2EDABA4FE0"/>
    <w:rsid w:val="00F45CA8"/>
  </w:style>
  <w:style w:type="paragraph" w:customStyle="1" w:styleId="9C26FB31BBCD4DB5AE05EE84AB73C980">
    <w:name w:val="9C26FB31BBCD4DB5AE05EE84AB73C980"/>
    <w:rsid w:val="00F45CA8"/>
  </w:style>
  <w:style w:type="paragraph" w:customStyle="1" w:styleId="927D1D27B3AB4F2B94DA0C45A0A2087D">
    <w:name w:val="927D1D27B3AB4F2B94DA0C45A0A2087D"/>
    <w:rsid w:val="00F45CA8"/>
  </w:style>
  <w:style w:type="paragraph" w:customStyle="1" w:styleId="FFEE5A6D3D614DEA96E8CAB56686C7A8">
    <w:name w:val="FFEE5A6D3D614DEA96E8CAB56686C7A8"/>
    <w:rsid w:val="00F45CA8"/>
  </w:style>
  <w:style w:type="paragraph" w:customStyle="1" w:styleId="174C9BE601A542F6A17E23C4965C6F5E">
    <w:name w:val="174C9BE601A542F6A17E23C4965C6F5E"/>
    <w:rsid w:val="00F45CA8"/>
  </w:style>
  <w:style w:type="paragraph" w:customStyle="1" w:styleId="17FFB3A43539438C85BDF70F6BBF7E60">
    <w:name w:val="17FFB3A43539438C85BDF70F6BBF7E60"/>
    <w:rsid w:val="00F45CA8"/>
  </w:style>
  <w:style w:type="paragraph" w:customStyle="1" w:styleId="C16301E903764C8C847988B9B7083157">
    <w:name w:val="C16301E903764C8C847988B9B7083157"/>
    <w:rsid w:val="00F45CA8"/>
  </w:style>
  <w:style w:type="paragraph" w:customStyle="1" w:styleId="72551A54888744B6BB8BFAB0C5253546">
    <w:name w:val="72551A54888744B6BB8BFAB0C5253546"/>
    <w:rsid w:val="00F45CA8"/>
  </w:style>
  <w:style w:type="paragraph" w:customStyle="1" w:styleId="3B00A7B74C7540D6BCEBDAF018164407">
    <w:name w:val="3B00A7B74C7540D6BCEBDAF018164407"/>
    <w:rsid w:val="00F45CA8"/>
  </w:style>
  <w:style w:type="paragraph" w:customStyle="1" w:styleId="A89ED5165F4E448E8D31EC23A63A3620">
    <w:name w:val="A89ED5165F4E448E8D31EC23A63A3620"/>
    <w:rsid w:val="001841FD"/>
  </w:style>
  <w:style w:type="paragraph" w:customStyle="1" w:styleId="A27651B1ADB74539BB4475E8F9968DAF">
    <w:name w:val="A27651B1ADB74539BB4475E8F9968DAF"/>
    <w:rsid w:val="001841FD"/>
  </w:style>
  <w:style w:type="paragraph" w:customStyle="1" w:styleId="C570DAA6AAAF4DC288E4F8430063D2B4">
    <w:name w:val="C570DAA6AAAF4DC288E4F8430063D2B4"/>
    <w:rsid w:val="001841FD"/>
  </w:style>
  <w:style w:type="paragraph" w:customStyle="1" w:styleId="4AF21B2C7CA9436CA91AC34BCC9793B9">
    <w:name w:val="4AF21B2C7CA9436CA91AC34BCC9793B9"/>
    <w:rsid w:val="001841FD"/>
  </w:style>
  <w:style w:type="paragraph" w:customStyle="1" w:styleId="51AE937068AF4B8FBCCB4CDB33340B01">
    <w:name w:val="51AE937068AF4B8FBCCB4CDB33340B01"/>
    <w:rsid w:val="001841FD"/>
  </w:style>
  <w:style w:type="paragraph" w:customStyle="1" w:styleId="89F7829BEA264251886C34531A1AA14D">
    <w:name w:val="89F7829BEA264251886C34531A1AA14D"/>
    <w:rsid w:val="00184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CPA Brand Palette">
      <a:dk1>
        <a:srgbClr val="000000"/>
      </a:dk1>
      <a:lt1>
        <a:srgbClr val="FFFFFF"/>
      </a:lt1>
      <a:dk2>
        <a:srgbClr val="153048"/>
      </a:dk2>
      <a:lt2>
        <a:srgbClr val="F0F0F0"/>
      </a:lt2>
      <a:accent1>
        <a:srgbClr val="274867"/>
      </a:accent1>
      <a:accent2>
        <a:srgbClr val="45ABE0"/>
      </a:accent2>
      <a:accent3>
        <a:srgbClr val="35BDB1"/>
      </a:accent3>
      <a:accent4>
        <a:srgbClr val="FECC82"/>
      </a:accent4>
      <a:accent5>
        <a:srgbClr val="F26F6F"/>
      </a:accent5>
      <a:accent6>
        <a:srgbClr val="A5DDE9"/>
      </a:accent6>
      <a:hlink>
        <a:srgbClr val="A5DDE9"/>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A3D7578C8A44F8E09ED5FE51B6A4D" ma:contentTypeVersion="15" ma:contentTypeDescription="Create a new document." ma:contentTypeScope="" ma:versionID="cf636e1b6e468b8371999cb3899909fa">
  <xsd:schema xmlns:xsd="http://www.w3.org/2001/XMLSchema" xmlns:xs="http://www.w3.org/2001/XMLSchema" xmlns:p="http://schemas.microsoft.com/office/2006/metadata/properties" xmlns:ns2="77842e56-890d-4af9-9edf-07c8126095ba" xmlns:ns3="77e5b199-f862-4908-94fd-48e3772800c9" targetNamespace="http://schemas.microsoft.com/office/2006/metadata/properties" ma:root="true" ma:fieldsID="52bb7bfeaaf11e5744695ddf5f0c5f99" ns2:_="" ns3:_="">
    <xsd:import namespace="77842e56-890d-4af9-9edf-07c8126095ba"/>
    <xsd:import namespace="77e5b199-f862-4908-94fd-48e3772800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2e56-890d-4af9-9edf-07c8126095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77fd3-d5a9-45f4-8700-f8c92474f557}" ma:internalName="TaxCatchAll" ma:showField="CatchAllData" ma:web="77842e56-890d-4af9-9edf-07c8126095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5b199-f862-4908-94fd-48e3772800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33f0d6-70be-480e-8e48-a8ef28cac6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842e56-890d-4af9-9edf-07c8126095ba" xsi:nil="true"/>
    <lcf76f155ced4ddcb4097134ff3c332f xmlns="77e5b199-f862-4908-94fd-48e377280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53B12-CE1A-4014-9031-298ABDCA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2e56-890d-4af9-9edf-07c8126095ba"/>
    <ds:schemaRef ds:uri="77e5b199-f862-4908-94fd-48e377280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FFC4F-14C8-473E-8858-92F114EFD2E9}">
  <ds:schemaRefs>
    <ds:schemaRef ds:uri="http://schemas.microsoft.com/sharepoint/v3/contenttype/forms"/>
  </ds:schemaRefs>
</ds:datastoreItem>
</file>

<file path=customXml/itemProps3.xml><?xml version="1.0" encoding="utf-8"?>
<ds:datastoreItem xmlns:ds="http://schemas.openxmlformats.org/officeDocument/2006/customXml" ds:itemID="{15A69D14-1DF5-4951-8DD8-99D5272379B2}">
  <ds:schemaRefs>
    <ds:schemaRef ds:uri="http://schemas.openxmlformats.org/officeDocument/2006/bibliography"/>
  </ds:schemaRefs>
</ds:datastoreItem>
</file>

<file path=customXml/itemProps4.xml><?xml version="1.0" encoding="utf-8"?>
<ds:datastoreItem xmlns:ds="http://schemas.openxmlformats.org/officeDocument/2006/customXml" ds:itemID="{BCF437A8-527E-4163-91F9-07180C7008D2}">
  <ds:schemaRefs>
    <ds:schemaRef ds:uri="http://schemas.microsoft.com/office/2006/metadata/properties"/>
    <ds:schemaRef ds:uri="http://schemas.microsoft.com/office/infopath/2007/PartnerControls"/>
    <ds:schemaRef ds:uri="77842e56-890d-4af9-9edf-07c8126095ba"/>
    <ds:schemaRef ds:uri="77e5b199-f862-4908-94fd-48e3772800c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Wellman</dc:creator>
  <cp:keywords/>
  <dc:description/>
  <cp:lastModifiedBy>Eric Wellman</cp:lastModifiedBy>
  <cp:revision>33</cp:revision>
  <dcterms:created xsi:type="dcterms:W3CDTF">2026-05-21T18:23:00Z</dcterms:created>
  <dcterms:modified xsi:type="dcterms:W3CDTF">2026-05-21T18:36:00Z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2023-12-01T19:25:33Z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61a1a40e-4ecc-40f6-82d1-884c12e76484</vt:lpwstr>
  </property>
  <property fmtid="{D5CDD505-2E9C-101B-9397-08002B2CF9AE}" pid="7" name="MSIP_Label_defa4170-0d19-0005-0004-bc88714345d2_ActionId">
    <vt:lpwstr>953f59fe-97af-4188-aa69-d9e10a6543d6</vt:lpwstr>
  </property>
  <property fmtid="{D5CDD505-2E9C-101B-9397-08002B2CF9AE}" pid="8" name="MSIP_Label_defa4170-0d19-0005-0004-bc88714345d2_ContentBits">
    <vt:lpwstr>0</vt:lpwstr>
  </property>
  <property fmtid="{D5CDD505-2E9C-101B-9397-08002B2CF9AE}" pid="9" name="ContentTypeId">
    <vt:lpwstr>0x01010074FA3D7578C8A44F8E09ED5FE51B6A4D</vt:lpwstr>
  </property>
  <property fmtid="{D5CDD505-2E9C-101B-9397-08002B2CF9AE}" pid="10" name="MediaServiceImageTags">
    <vt:lpwstr/>
  </property>
  <property fmtid="{D5CDD505-2E9C-101B-9397-08002B2CF9AE}" pid="11" name="Order">
    <vt:r8>398000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